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358B5" w14:textId="01FFE7ED" w:rsidR="004F441A" w:rsidRDefault="00EE5C4D" w:rsidP="0084051E">
      <w:pPr>
        <w:spacing w:before="120" w:after="120" w:line="360" w:lineRule="auto"/>
        <w:rPr>
          <w:rFonts w:ascii="Times New Roman" w:hAnsi="Times New Roman" w:cs="Times New Roman"/>
          <w:b/>
          <w:sz w:val="24"/>
          <w:szCs w:val="24"/>
        </w:rPr>
      </w:pPr>
      <w:bookmarkStart w:id="0" w:name="_GoBack"/>
      <w:bookmarkEnd w:id="0"/>
      <w:r w:rsidRPr="004F441A">
        <w:rPr>
          <w:rFonts w:ascii="Times New Roman" w:hAnsi="Times New Roman" w:cs="Times New Roman"/>
          <w:b/>
          <w:sz w:val="24"/>
          <w:szCs w:val="24"/>
        </w:rPr>
        <w:t>Building Student Critical Thinking, Writing and Presentation Skills</w:t>
      </w:r>
      <w:r w:rsidR="004F441A">
        <w:rPr>
          <w:rFonts w:ascii="Times New Roman" w:hAnsi="Times New Roman" w:cs="Times New Roman"/>
          <w:b/>
          <w:sz w:val="24"/>
          <w:szCs w:val="24"/>
        </w:rPr>
        <w:t>:</w:t>
      </w:r>
    </w:p>
    <w:p w14:paraId="6F1ED9EA" w14:textId="55311CEA" w:rsidR="00EE5C4D" w:rsidRDefault="0017145B" w:rsidP="0084051E">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A</w:t>
      </w:r>
      <w:r w:rsidR="004F441A" w:rsidRPr="004F441A">
        <w:rPr>
          <w:rFonts w:ascii="Times New Roman" w:hAnsi="Times New Roman" w:cs="Times New Roman"/>
          <w:b/>
          <w:sz w:val="24"/>
          <w:szCs w:val="24"/>
        </w:rPr>
        <w:t xml:space="preserve"> </w:t>
      </w:r>
      <w:r w:rsidR="00EB1BF4">
        <w:rPr>
          <w:rFonts w:ascii="Times New Roman" w:hAnsi="Times New Roman" w:cs="Times New Roman"/>
          <w:b/>
          <w:sz w:val="24"/>
          <w:szCs w:val="24"/>
        </w:rPr>
        <w:t>“</w:t>
      </w:r>
      <w:r w:rsidR="004F441A" w:rsidRPr="004F441A">
        <w:rPr>
          <w:rFonts w:ascii="Times New Roman" w:hAnsi="Times New Roman" w:cs="Times New Roman"/>
          <w:b/>
          <w:sz w:val="24"/>
          <w:szCs w:val="24"/>
        </w:rPr>
        <w:t>Request for Proposal</w:t>
      </w:r>
      <w:r w:rsidR="00EB1BF4">
        <w:rPr>
          <w:rFonts w:ascii="Times New Roman" w:hAnsi="Times New Roman" w:cs="Times New Roman"/>
          <w:b/>
          <w:sz w:val="24"/>
          <w:szCs w:val="24"/>
        </w:rPr>
        <w:t>”</w:t>
      </w:r>
      <w:r w:rsidR="004F441A" w:rsidRPr="004F441A">
        <w:rPr>
          <w:rFonts w:ascii="Times New Roman" w:hAnsi="Times New Roman" w:cs="Times New Roman"/>
          <w:b/>
          <w:sz w:val="24"/>
          <w:szCs w:val="24"/>
        </w:rPr>
        <w:t xml:space="preserve"> </w:t>
      </w:r>
      <w:r w:rsidR="004F441A" w:rsidRPr="004F441A">
        <w:rPr>
          <w:rFonts w:ascii="Times New Roman" w:hAnsi="Times New Roman" w:cs="Times New Roman"/>
          <w:b/>
          <w:bCs/>
          <w:sz w:val="24"/>
          <w:szCs w:val="24"/>
        </w:rPr>
        <w:t>Experiential</w:t>
      </w:r>
      <w:r w:rsidR="004F441A" w:rsidRPr="004F441A">
        <w:rPr>
          <w:rFonts w:ascii="Times New Roman" w:hAnsi="Times New Roman" w:cs="Times New Roman"/>
          <w:b/>
          <w:sz w:val="24"/>
          <w:szCs w:val="24"/>
        </w:rPr>
        <w:t xml:space="preserve"> Exercise</w:t>
      </w:r>
    </w:p>
    <w:p w14:paraId="2A1E9443" w14:textId="77777777" w:rsidR="006D57A1" w:rsidRDefault="006D57A1" w:rsidP="0084051E">
      <w:pPr>
        <w:spacing w:before="120" w:after="120"/>
        <w:rPr>
          <w:rFonts w:ascii="Times New Roman" w:hAnsi="Times New Roman" w:cs="Times New Roman"/>
          <w:b/>
          <w:sz w:val="24"/>
          <w:szCs w:val="24"/>
        </w:rPr>
      </w:pPr>
    </w:p>
    <w:p w14:paraId="1C92BCA9" w14:textId="614EE11A" w:rsidR="0084051E" w:rsidRPr="006D57A1" w:rsidRDefault="0084051E" w:rsidP="0084051E">
      <w:pPr>
        <w:spacing w:before="120" w:after="120"/>
        <w:rPr>
          <w:rFonts w:ascii="Times New Roman" w:hAnsi="Times New Roman" w:cs="Times New Roman"/>
          <w:sz w:val="24"/>
          <w:szCs w:val="24"/>
        </w:rPr>
      </w:pPr>
      <w:r w:rsidRPr="006D57A1">
        <w:rPr>
          <w:rFonts w:ascii="Times New Roman" w:hAnsi="Times New Roman" w:cs="Times New Roman"/>
          <w:sz w:val="24"/>
          <w:szCs w:val="24"/>
        </w:rPr>
        <w:t>Barry A. Friedman</w:t>
      </w:r>
    </w:p>
    <w:p w14:paraId="24852FD1" w14:textId="1A6FD571" w:rsidR="0084051E" w:rsidRPr="006D57A1" w:rsidRDefault="0084051E" w:rsidP="0084051E">
      <w:pPr>
        <w:spacing w:before="120" w:after="120"/>
        <w:rPr>
          <w:rFonts w:ascii="Times New Roman" w:hAnsi="Times New Roman" w:cs="Times New Roman"/>
          <w:sz w:val="24"/>
          <w:szCs w:val="24"/>
        </w:rPr>
      </w:pPr>
      <w:r w:rsidRPr="006D57A1">
        <w:rPr>
          <w:rFonts w:ascii="Times New Roman" w:hAnsi="Times New Roman" w:cs="Times New Roman"/>
          <w:sz w:val="24"/>
          <w:szCs w:val="24"/>
        </w:rPr>
        <w:t>School of Business</w:t>
      </w:r>
    </w:p>
    <w:p w14:paraId="4F5C00D4" w14:textId="5074999B" w:rsidR="0084051E" w:rsidRPr="006D57A1" w:rsidRDefault="0084051E" w:rsidP="0084051E">
      <w:pPr>
        <w:spacing w:before="120" w:after="120"/>
        <w:rPr>
          <w:rFonts w:ascii="Times New Roman" w:hAnsi="Times New Roman" w:cs="Times New Roman"/>
          <w:sz w:val="24"/>
          <w:szCs w:val="24"/>
        </w:rPr>
      </w:pPr>
      <w:r w:rsidRPr="006D57A1">
        <w:rPr>
          <w:rFonts w:ascii="Times New Roman" w:hAnsi="Times New Roman" w:cs="Times New Roman"/>
          <w:sz w:val="24"/>
          <w:szCs w:val="24"/>
        </w:rPr>
        <w:t>State University of New York at Oswego</w:t>
      </w:r>
    </w:p>
    <w:p w14:paraId="0D9ACEC3" w14:textId="77777777" w:rsidR="00EE5C4D" w:rsidRDefault="00EE5C4D" w:rsidP="00EE5C4D">
      <w:pPr>
        <w:spacing w:line="480" w:lineRule="auto"/>
        <w:rPr>
          <w:rFonts w:ascii="Times New Roman" w:hAnsi="Times New Roman" w:cs="Times New Roman"/>
          <w:sz w:val="24"/>
          <w:szCs w:val="24"/>
        </w:rPr>
      </w:pPr>
    </w:p>
    <w:p w14:paraId="06FABFEC" w14:textId="77777777" w:rsidR="00EE5C4D" w:rsidRPr="0084051E" w:rsidRDefault="00EE5C4D" w:rsidP="00AD1C56">
      <w:pPr>
        <w:spacing w:before="120" w:after="120" w:line="480" w:lineRule="auto"/>
        <w:rPr>
          <w:rFonts w:ascii="Times New Roman" w:hAnsi="Times New Roman" w:cs="Times New Roman"/>
          <w:b/>
          <w:sz w:val="24"/>
          <w:szCs w:val="24"/>
        </w:rPr>
      </w:pPr>
      <w:r w:rsidRPr="0084051E">
        <w:rPr>
          <w:rFonts w:ascii="Times New Roman" w:hAnsi="Times New Roman" w:cs="Times New Roman"/>
          <w:b/>
          <w:sz w:val="24"/>
          <w:szCs w:val="24"/>
        </w:rPr>
        <w:t>Abstract</w:t>
      </w:r>
    </w:p>
    <w:p w14:paraId="5CA1733C" w14:textId="0F8C0BFC" w:rsidR="000052C1" w:rsidRDefault="00EB1BF4" w:rsidP="00AD1C56">
      <w:pPr>
        <w:spacing w:before="120" w:after="120" w:line="480" w:lineRule="auto"/>
        <w:jc w:val="left"/>
        <w:rPr>
          <w:rFonts w:ascii="Times New Roman" w:hAnsi="Times New Roman" w:cs="Times New Roman"/>
          <w:sz w:val="24"/>
          <w:szCs w:val="24"/>
        </w:rPr>
      </w:pPr>
      <w:r>
        <w:rPr>
          <w:rFonts w:ascii="Times New Roman" w:hAnsi="Times New Roman" w:cs="Times New Roman"/>
          <w:sz w:val="24"/>
          <w:szCs w:val="24"/>
        </w:rPr>
        <w:t>Effective writing and presentation skills are critical for management student</w:t>
      </w:r>
      <w:r w:rsidR="00D915C4">
        <w:rPr>
          <w:rFonts w:ascii="Times New Roman" w:hAnsi="Times New Roman" w:cs="Times New Roman"/>
          <w:sz w:val="24"/>
          <w:szCs w:val="24"/>
        </w:rPr>
        <w:t>s’</w:t>
      </w:r>
      <w:r>
        <w:rPr>
          <w:rFonts w:ascii="Times New Roman" w:hAnsi="Times New Roman" w:cs="Times New Roman"/>
          <w:sz w:val="24"/>
          <w:szCs w:val="24"/>
        </w:rPr>
        <w:t xml:space="preserve"> transition </w:t>
      </w:r>
      <w:r w:rsidR="00D915C4">
        <w:rPr>
          <w:rFonts w:ascii="Times New Roman" w:hAnsi="Times New Roman" w:cs="Times New Roman"/>
          <w:sz w:val="24"/>
          <w:szCs w:val="24"/>
        </w:rPr>
        <w:t xml:space="preserve">to industry </w:t>
      </w:r>
      <w:r>
        <w:rPr>
          <w:rFonts w:ascii="Times New Roman" w:hAnsi="Times New Roman" w:cs="Times New Roman"/>
          <w:sz w:val="24"/>
          <w:szCs w:val="24"/>
        </w:rPr>
        <w:t xml:space="preserve">and </w:t>
      </w:r>
      <w:r w:rsidR="00D915C4">
        <w:rPr>
          <w:rFonts w:ascii="Times New Roman" w:hAnsi="Times New Roman" w:cs="Times New Roman"/>
          <w:sz w:val="24"/>
          <w:szCs w:val="24"/>
        </w:rPr>
        <w:t xml:space="preserve">their </w:t>
      </w:r>
      <w:r>
        <w:rPr>
          <w:rFonts w:ascii="Times New Roman" w:hAnsi="Times New Roman" w:cs="Times New Roman"/>
          <w:sz w:val="24"/>
          <w:szCs w:val="24"/>
        </w:rPr>
        <w:t xml:space="preserve">continued organizational success. Underlying these </w:t>
      </w:r>
      <w:r w:rsidR="009B58C3">
        <w:rPr>
          <w:rFonts w:ascii="Times New Roman" w:hAnsi="Times New Roman" w:cs="Times New Roman"/>
          <w:sz w:val="24"/>
          <w:szCs w:val="24"/>
        </w:rPr>
        <w:t xml:space="preserve">essential </w:t>
      </w:r>
      <w:r>
        <w:rPr>
          <w:rFonts w:ascii="Times New Roman" w:hAnsi="Times New Roman" w:cs="Times New Roman"/>
          <w:sz w:val="24"/>
          <w:szCs w:val="24"/>
        </w:rPr>
        <w:t xml:space="preserve">communication skills is critical thinking whereby students </w:t>
      </w:r>
      <w:r w:rsidR="0017145B">
        <w:rPr>
          <w:rFonts w:ascii="Times New Roman" w:hAnsi="Times New Roman" w:cs="Times New Roman"/>
          <w:sz w:val="24"/>
          <w:szCs w:val="24"/>
        </w:rPr>
        <w:t xml:space="preserve">assess situations, test assumptions and </w:t>
      </w:r>
      <w:r>
        <w:rPr>
          <w:rFonts w:ascii="Times New Roman" w:hAnsi="Times New Roman" w:cs="Times New Roman"/>
          <w:sz w:val="24"/>
          <w:szCs w:val="24"/>
        </w:rPr>
        <w:t xml:space="preserve">make compelling fact supported arguments that address important business conflicts, problems and opportunities. Unfortunately, many students lack these skills and management </w:t>
      </w:r>
      <w:r w:rsidR="0017145B">
        <w:rPr>
          <w:rFonts w:ascii="Times New Roman" w:hAnsi="Times New Roman" w:cs="Times New Roman"/>
          <w:sz w:val="24"/>
          <w:szCs w:val="24"/>
        </w:rPr>
        <w:t xml:space="preserve">curricula often don’t </w:t>
      </w:r>
      <w:r>
        <w:rPr>
          <w:rFonts w:ascii="Times New Roman" w:hAnsi="Times New Roman" w:cs="Times New Roman"/>
          <w:sz w:val="24"/>
          <w:szCs w:val="24"/>
        </w:rPr>
        <w:t xml:space="preserve">provide adequate opportunities for skill development. </w:t>
      </w:r>
      <w:r w:rsidR="00A203EB">
        <w:rPr>
          <w:rFonts w:ascii="Times New Roman" w:hAnsi="Times New Roman" w:cs="Times New Roman"/>
          <w:sz w:val="24"/>
          <w:szCs w:val="24"/>
        </w:rPr>
        <w:t>Th</w:t>
      </w:r>
      <w:r w:rsidR="00D915C4">
        <w:rPr>
          <w:rFonts w:ascii="Times New Roman" w:hAnsi="Times New Roman" w:cs="Times New Roman"/>
          <w:sz w:val="24"/>
          <w:szCs w:val="24"/>
        </w:rPr>
        <w:t>e</w:t>
      </w:r>
      <w:r w:rsidR="00A203EB">
        <w:rPr>
          <w:rFonts w:ascii="Times New Roman" w:hAnsi="Times New Roman" w:cs="Times New Roman"/>
          <w:sz w:val="24"/>
          <w:szCs w:val="24"/>
        </w:rPr>
        <w:t xml:space="preserve"> experiential exercise </w:t>
      </w:r>
      <w:r w:rsidR="009B58C3">
        <w:rPr>
          <w:rFonts w:ascii="Times New Roman" w:hAnsi="Times New Roman" w:cs="Times New Roman"/>
          <w:sz w:val="24"/>
          <w:szCs w:val="24"/>
        </w:rPr>
        <w:t>reported in this paper was developed to help student</w:t>
      </w:r>
      <w:r w:rsidR="00923D79">
        <w:rPr>
          <w:rFonts w:ascii="Times New Roman" w:hAnsi="Times New Roman" w:cs="Times New Roman"/>
          <w:sz w:val="24"/>
          <w:szCs w:val="24"/>
        </w:rPr>
        <w:t>s</w:t>
      </w:r>
      <w:r w:rsidR="009B58C3">
        <w:rPr>
          <w:rFonts w:ascii="Times New Roman" w:hAnsi="Times New Roman" w:cs="Times New Roman"/>
          <w:sz w:val="24"/>
          <w:szCs w:val="24"/>
        </w:rPr>
        <w:t xml:space="preserve"> build the skills required to become more competent in the </w:t>
      </w:r>
      <w:r w:rsidR="00923D79">
        <w:rPr>
          <w:rFonts w:ascii="Times New Roman" w:hAnsi="Times New Roman" w:cs="Times New Roman"/>
          <w:sz w:val="24"/>
          <w:szCs w:val="24"/>
        </w:rPr>
        <w:t xml:space="preserve">business </w:t>
      </w:r>
      <w:r w:rsidR="009B58C3">
        <w:rPr>
          <w:rFonts w:ascii="Times New Roman" w:hAnsi="Times New Roman" w:cs="Times New Roman"/>
          <w:sz w:val="24"/>
          <w:szCs w:val="24"/>
        </w:rPr>
        <w:t xml:space="preserve">environment. The </w:t>
      </w:r>
      <w:r w:rsidR="00A203EB">
        <w:rPr>
          <w:rFonts w:ascii="Times New Roman" w:hAnsi="Times New Roman" w:cs="Times New Roman"/>
          <w:sz w:val="24"/>
          <w:szCs w:val="24"/>
        </w:rPr>
        <w:t xml:space="preserve">students </w:t>
      </w:r>
      <w:r w:rsidR="009B58C3">
        <w:rPr>
          <w:rFonts w:ascii="Times New Roman" w:hAnsi="Times New Roman" w:cs="Times New Roman"/>
          <w:sz w:val="24"/>
          <w:szCs w:val="24"/>
        </w:rPr>
        <w:t xml:space="preserve">must </w:t>
      </w:r>
      <w:r w:rsidR="00A203EB">
        <w:rPr>
          <w:rFonts w:ascii="Times New Roman" w:hAnsi="Times New Roman" w:cs="Times New Roman"/>
          <w:sz w:val="24"/>
          <w:szCs w:val="24"/>
        </w:rPr>
        <w:t xml:space="preserve">respond to an organization’s formal request for </w:t>
      </w:r>
      <w:r w:rsidR="009B58C3">
        <w:rPr>
          <w:rFonts w:ascii="Times New Roman" w:hAnsi="Times New Roman" w:cs="Times New Roman"/>
          <w:sz w:val="24"/>
          <w:szCs w:val="24"/>
        </w:rPr>
        <w:t xml:space="preserve">a </w:t>
      </w:r>
      <w:r w:rsidR="00A203EB">
        <w:rPr>
          <w:rFonts w:ascii="Times New Roman" w:hAnsi="Times New Roman" w:cs="Times New Roman"/>
          <w:sz w:val="24"/>
          <w:szCs w:val="24"/>
        </w:rPr>
        <w:t>proposal</w:t>
      </w:r>
      <w:r w:rsidR="00D915C4">
        <w:rPr>
          <w:rFonts w:ascii="Times New Roman" w:hAnsi="Times New Roman" w:cs="Times New Roman"/>
          <w:sz w:val="24"/>
          <w:szCs w:val="24"/>
        </w:rPr>
        <w:t xml:space="preserve"> (RFP)</w:t>
      </w:r>
      <w:r w:rsidR="00A203EB">
        <w:rPr>
          <w:rFonts w:ascii="Times New Roman" w:hAnsi="Times New Roman" w:cs="Times New Roman"/>
          <w:sz w:val="24"/>
          <w:szCs w:val="24"/>
        </w:rPr>
        <w:t xml:space="preserve">. The organization’s </w:t>
      </w:r>
      <w:r w:rsidR="009B58C3">
        <w:rPr>
          <w:rFonts w:ascii="Times New Roman" w:hAnsi="Times New Roman" w:cs="Times New Roman"/>
          <w:sz w:val="24"/>
          <w:szCs w:val="24"/>
        </w:rPr>
        <w:t xml:space="preserve">request </w:t>
      </w:r>
      <w:r w:rsidR="00A203EB">
        <w:rPr>
          <w:rFonts w:ascii="Times New Roman" w:hAnsi="Times New Roman" w:cs="Times New Roman"/>
          <w:sz w:val="24"/>
          <w:szCs w:val="24"/>
        </w:rPr>
        <w:t>is provided</w:t>
      </w:r>
      <w:r w:rsidR="00D915C4">
        <w:rPr>
          <w:rFonts w:ascii="Times New Roman" w:hAnsi="Times New Roman" w:cs="Times New Roman"/>
          <w:sz w:val="24"/>
          <w:szCs w:val="24"/>
        </w:rPr>
        <w:t xml:space="preserve"> to students, who then form </w:t>
      </w:r>
      <w:r w:rsidR="00A203EB">
        <w:rPr>
          <w:rFonts w:ascii="Times New Roman" w:hAnsi="Times New Roman" w:cs="Times New Roman"/>
          <w:sz w:val="24"/>
          <w:szCs w:val="24"/>
        </w:rPr>
        <w:t>small groups</w:t>
      </w:r>
      <w:r w:rsidR="0017145B">
        <w:rPr>
          <w:rFonts w:ascii="Times New Roman" w:hAnsi="Times New Roman" w:cs="Times New Roman"/>
          <w:sz w:val="24"/>
          <w:szCs w:val="24"/>
        </w:rPr>
        <w:t xml:space="preserve">, </w:t>
      </w:r>
      <w:r w:rsidR="00D915C4">
        <w:rPr>
          <w:rFonts w:ascii="Times New Roman" w:hAnsi="Times New Roman" w:cs="Times New Roman"/>
          <w:sz w:val="24"/>
          <w:szCs w:val="24"/>
        </w:rPr>
        <w:t xml:space="preserve">and compete for the contract with oral presentations and </w:t>
      </w:r>
      <w:r w:rsidR="0017145B">
        <w:rPr>
          <w:rFonts w:ascii="Times New Roman" w:hAnsi="Times New Roman" w:cs="Times New Roman"/>
          <w:sz w:val="24"/>
          <w:szCs w:val="24"/>
        </w:rPr>
        <w:t>writ</w:t>
      </w:r>
      <w:r w:rsidR="00D915C4">
        <w:rPr>
          <w:rFonts w:ascii="Times New Roman" w:hAnsi="Times New Roman" w:cs="Times New Roman"/>
          <w:sz w:val="24"/>
          <w:szCs w:val="24"/>
        </w:rPr>
        <w:t xml:space="preserve">ten proposals. </w:t>
      </w:r>
      <w:r w:rsidR="00A203EB">
        <w:rPr>
          <w:rFonts w:ascii="Times New Roman" w:hAnsi="Times New Roman" w:cs="Times New Roman"/>
          <w:sz w:val="24"/>
          <w:szCs w:val="24"/>
        </w:rPr>
        <w:t xml:space="preserve">The winning proposal is selected using a grading rubric </w:t>
      </w:r>
      <w:r w:rsidR="00D915C4">
        <w:rPr>
          <w:rFonts w:ascii="Times New Roman" w:hAnsi="Times New Roman" w:cs="Times New Roman"/>
          <w:sz w:val="24"/>
          <w:szCs w:val="24"/>
        </w:rPr>
        <w:t xml:space="preserve">that is made </w:t>
      </w:r>
      <w:r w:rsidR="00A203EB">
        <w:rPr>
          <w:rFonts w:ascii="Times New Roman" w:hAnsi="Times New Roman" w:cs="Times New Roman"/>
          <w:sz w:val="24"/>
          <w:szCs w:val="24"/>
        </w:rPr>
        <w:t>available to students</w:t>
      </w:r>
      <w:r w:rsidR="0017145B">
        <w:rPr>
          <w:rFonts w:ascii="Times New Roman" w:hAnsi="Times New Roman" w:cs="Times New Roman"/>
          <w:sz w:val="24"/>
          <w:szCs w:val="24"/>
        </w:rPr>
        <w:t xml:space="preserve"> at the start of </w:t>
      </w:r>
      <w:r w:rsidR="00D915C4">
        <w:rPr>
          <w:rFonts w:ascii="Times New Roman" w:hAnsi="Times New Roman" w:cs="Times New Roman"/>
          <w:sz w:val="24"/>
          <w:szCs w:val="24"/>
        </w:rPr>
        <w:t>the exercise</w:t>
      </w:r>
      <w:r w:rsidR="00A203EB">
        <w:rPr>
          <w:rFonts w:ascii="Times New Roman" w:hAnsi="Times New Roman" w:cs="Times New Roman"/>
          <w:sz w:val="24"/>
          <w:szCs w:val="24"/>
        </w:rPr>
        <w:t>. The rubric contains behavioral anchored rating scales for writ</w:t>
      </w:r>
      <w:r w:rsidR="00D915C4">
        <w:rPr>
          <w:rFonts w:ascii="Times New Roman" w:hAnsi="Times New Roman" w:cs="Times New Roman"/>
          <w:sz w:val="24"/>
          <w:szCs w:val="24"/>
        </w:rPr>
        <w:t>ten</w:t>
      </w:r>
      <w:r w:rsidR="00A203EB">
        <w:rPr>
          <w:rFonts w:ascii="Times New Roman" w:hAnsi="Times New Roman" w:cs="Times New Roman"/>
          <w:sz w:val="24"/>
          <w:szCs w:val="24"/>
        </w:rPr>
        <w:t xml:space="preserve"> presentation and critical thinking skills. </w:t>
      </w:r>
      <w:r w:rsidR="000052C1">
        <w:rPr>
          <w:rFonts w:ascii="Times New Roman" w:hAnsi="Times New Roman" w:cs="Times New Roman"/>
          <w:sz w:val="24"/>
          <w:szCs w:val="24"/>
        </w:rPr>
        <w:t>Specific directions and a teaching guide</w:t>
      </w:r>
      <w:r w:rsidR="0017145B">
        <w:rPr>
          <w:rFonts w:ascii="Times New Roman" w:hAnsi="Times New Roman" w:cs="Times New Roman"/>
          <w:sz w:val="24"/>
          <w:szCs w:val="24"/>
        </w:rPr>
        <w:t xml:space="preserve"> for the exercise are </w:t>
      </w:r>
      <w:r w:rsidR="000052C1">
        <w:rPr>
          <w:rFonts w:ascii="Times New Roman" w:hAnsi="Times New Roman" w:cs="Times New Roman"/>
          <w:sz w:val="24"/>
          <w:szCs w:val="24"/>
        </w:rPr>
        <w:t xml:space="preserve">offered. </w:t>
      </w:r>
    </w:p>
    <w:p w14:paraId="38CEAEF9" w14:textId="77777777" w:rsidR="000052C1" w:rsidRDefault="000052C1" w:rsidP="00AD1C56">
      <w:pPr>
        <w:spacing w:before="120" w:after="120" w:line="480" w:lineRule="auto"/>
        <w:jc w:val="left"/>
        <w:rPr>
          <w:rFonts w:ascii="Times New Roman" w:hAnsi="Times New Roman" w:cs="Times New Roman"/>
          <w:sz w:val="24"/>
          <w:szCs w:val="24"/>
        </w:rPr>
      </w:pPr>
      <w:r>
        <w:rPr>
          <w:rFonts w:ascii="Times New Roman" w:hAnsi="Times New Roman" w:cs="Times New Roman"/>
          <w:sz w:val="24"/>
          <w:szCs w:val="24"/>
        </w:rPr>
        <w:t>Key words: critical thinking, writing, presentation skills.</w:t>
      </w:r>
    </w:p>
    <w:p w14:paraId="6DC09E04" w14:textId="234AE8C4" w:rsidR="000052C1" w:rsidRDefault="00A203EB" w:rsidP="006D57A1">
      <w:pPr>
        <w:spacing w:before="120" w:after="120"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EB1BF4">
        <w:rPr>
          <w:rFonts w:ascii="Times New Roman" w:hAnsi="Times New Roman" w:cs="Times New Roman"/>
          <w:sz w:val="24"/>
          <w:szCs w:val="24"/>
        </w:rPr>
        <w:t xml:space="preserve">  </w:t>
      </w:r>
      <w:r w:rsidR="000052C1">
        <w:rPr>
          <w:rFonts w:ascii="Times New Roman" w:hAnsi="Times New Roman" w:cs="Times New Roman"/>
          <w:sz w:val="24"/>
          <w:szCs w:val="24"/>
        </w:rPr>
        <w:br w:type="page"/>
      </w:r>
    </w:p>
    <w:p w14:paraId="117AF911" w14:textId="77777777" w:rsidR="000052C1" w:rsidRPr="000052C1" w:rsidRDefault="000052C1" w:rsidP="00AD1C56">
      <w:pPr>
        <w:spacing w:before="120" w:after="120" w:line="480" w:lineRule="auto"/>
        <w:rPr>
          <w:rFonts w:ascii="Times New Roman" w:hAnsi="Times New Roman" w:cs="Times New Roman"/>
          <w:b/>
          <w:sz w:val="24"/>
          <w:szCs w:val="24"/>
        </w:rPr>
      </w:pPr>
      <w:r w:rsidRPr="000052C1">
        <w:rPr>
          <w:rFonts w:ascii="Times New Roman" w:hAnsi="Times New Roman" w:cs="Times New Roman"/>
          <w:b/>
          <w:sz w:val="24"/>
          <w:szCs w:val="24"/>
        </w:rPr>
        <w:lastRenderedPageBreak/>
        <w:t>Building Student Critical Thinking, Writing and Presentation Skills:</w:t>
      </w:r>
    </w:p>
    <w:p w14:paraId="35B1AD29" w14:textId="77777777" w:rsidR="000052C1" w:rsidRPr="000052C1" w:rsidRDefault="00413A3F" w:rsidP="00AD1C56">
      <w:pPr>
        <w:spacing w:before="120" w:after="120" w:line="480" w:lineRule="auto"/>
        <w:rPr>
          <w:rFonts w:ascii="Times New Roman" w:hAnsi="Times New Roman" w:cs="Times New Roman"/>
          <w:b/>
          <w:sz w:val="24"/>
          <w:szCs w:val="24"/>
        </w:rPr>
      </w:pPr>
      <w:r>
        <w:rPr>
          <w:rFonts w:ascii="Times New Roman" w:hAnsi="Times New Roman" w:cs="Times New Roman"/>
          <w:b/>
          <w:sz w:val="24"/>
          <w:szCs w:val="24"/>
        </w:rPr>
        <w:t>A</w:t>
      </w:r>
      <w:r w:rsidR="000052C1" w:rsidRPr="000052C1">
        <w:rPr>
          <w:rFonts w:ascii="Times New Roman" w:hAnsi="Times New Roman" w:cs="Times New Roman"/>
          <w:b/>
          <w:sz w:val="24"/>
          <w:szCs w:val="24"/>
        </w:rPr>
        <w:t xml:space="preserve"> “Request for Proposal” </w:t>
      </w:r>
      <w:r w:rsidR="000052C1" w:rsidRPr="000052C1">
        <w:rPr>
          <w:rFonts w:ascii="Times New Roman" w:hAnsi="Times New Roman" w:cs="Times New Roman"/>
          <w:b/>
          <w:bCs/>
          <w:sz w:val="24"/>
          <w:szCs w:val="24"/>
        </w:rPr>
        <w:t>Experiential</w:t>
      </w:r>
      <w:r w:rsidR="000052C1" w:rsidRPr="000052C1">
        <w:rPr>
          <w:rFonts w:ascii="Times New Roman" w:hAnsi="Times New Roman" w:cs="Times New Roman"/>
          <w:b/>
          <w:sz w:val="24"/>
          <w:szCs w:val="24"/>
        </w:rPr>
        <w:t xml:space="preserve"> Exercise</w:t>
      </w:r>
    </w:p>
    <w:p w14:paraId="7C4CC945" w14:textId="77777777" w:rsidR="000052C1" w:rsidRPr="00413A3F" w:rsidRDefault="000052C1" w:rsidP="00AD1C56">
      <w:pPr>
        <w:spacing w:before="120" w:after="120" w:line="480" w:lineRule="auto"/>
        <w:jc w:val="left"/>
        <w:rPr>
          <w:rFonts w:ascii="Times New Roman" w:hAnsi="Times New Roman" w:cs="Times New Roman"/>
          <w:b/>
          <w:sz w:val="24"/>
          <w:szCs w:val="24"/>
        </w:rPr>
      </w:pPr>
      <w:r w:rsidRPr="00413A3F">
        <w:rPr>
          <w:rFonts w:ascii="Times New Roman" w:hAnsi="Times New Roman" w:cs="Times New Roman"/>
          <w:b/>
          <w:sz w:val="24"/>
          <w:szCs w:val="24"/>
        </w:rPr>
        <w:t>Introduction</w:t>
      </w:r>
    </w:p>
    <w:p w14:paraId="28D251EE" w14:textId="4DB85472" w:rsidR="001F66C6" w:rsidRDefault="000052C1" w:rsidP="00AD1C56">
      <w:pPr>
        <w:spacing w:before="120" w:after="120" w:line="480" w:lineRule="auto"/>
        <w:ind w:firstLine="720"/>
        <w:jc w:val="left"/>
        <w:rPr>
          <w:rFonts w:ascii="Times New Roman" w:hAnsi="Times New Roman" w:cs="Times New Roman"/>
          <w:sz w:val="24"/>
          <w:szCs w:val="24"/>
        </w:rPr>
      </w:pPr>
      <w:r w:rsidRPr="000052C1">
        <w:rPr>
          <w:rFonts w:ascii="Times New Roman" w:hAnsi="Times New Roman" w:cs="Times New Roman"/>
          <w:sz w:val="24"/>
          <w:szCs w:val="24"/>
        </w:rPr>
        <w:t>Effective writing and presentation skills are critical for management student</w:t>
      </w:r>
      <w:r w:rsidR="00F371A9">
        <w:rPr>
          <w:rFonts w:ascii="Times New Roman" w:hAnsi="Times New Roman" w:cs="Times New Roman"/>
          <w:sz w:val="24"/>
          <w:szCs w:val="24"/>
        </w:rPr>
        <w:t>s’</w:t>
      </w:r>
      <w:r w:rsidRPr="000052C1">
        <w:rPr>
          <w:rFonts w:ascii="Times New Roman" w:hAnsi="Times New Roman" w:cs="Times New Roman"/>
          <w:sz w:val="24"/>
          <w:szCs w:val="24"/>
        </w:rPr>
        <w:t xml:space="preserve"> transition </w:t>
      </w:r>
      <w:r w:rsidR="00F371A9">
        <w:rPr>
          <w:rFonts w:ascii="Times New Roman" w:hAnsi="Times New Roman" w:cs="Times New Roman"/>
          <w:sz w:val="24"/>
          <w:szCs w:val="24"/>
        </w:rPr>
        <w:t xml:space="preserve">into business </w:t>
      </w:r>
      <w:r w:rsidRPr="000052C1">
        <w:rPr>
          <w:rFonts w:ascii="Times New Roman" w:hAnsi="Times New Roman" w:cs="Times New Roman"/>
          <w:sz w:val="24"/>
          <w:szCs w:val="24"/>
        </w:rPr>
        <w:t xml:space="preserve">and </w:t>
      </w:r>
      <w:r w:rsidR="00F371A9">
        <w:rPr>
          <w:rFonts w:ascii="Times New Roman" w:hAnsi="Times New Roman" w:cs="Times New Roman"/>
          <w:sz w:val="24"/>
          <w:szCs w:val="24"/>
        </w:rPr>
        <w:t xml:space="preserve">their </w:t>
      </w:r>
      <w:r w:rsidRPr="000052C1">
        <w:rPr>
          <w:rFonts w:ascii="Times New Roman" w:hAnsi="Times New Roman" w:cs="Times New Roman"/>
          <w:sz w:val="24"/>
          <w:szCs w:val="24"/>
        </w:rPr>
        <w:t xml:space="preserve">continued organizational </w:t>
      </w:r>
      <w:r w:rsidRPr="00496E4E">
        <w:rPr>
          <w:rFonts w:ascii="Times New Roman" w:hAnsi="Times New Roman" w:cs="Times New Roman"/>
          <w:sz w:val="24"/>
          <w:szCs w:val="24"/>
        </w:rPr>
        <w:t>success</w:t>
      </w:r>
      <w:r w:rsidR="00496E4E" w:rsidRPr="00496E4E">
        <w:rPr>
          <w:rFonts w:ascii="Times New Roman" w:hAnsi="Times New Roman" w:cs="Times New Roman"/>
          <w:sz w:val="24"/>
          <w:szCs w:val="24"/>
        </w:rPr>
        <w:t xml:space="preserve"> (Flores, Matkin, B</w:t>
      </w:r>
      <w:r w:rsidR="00496E4E">
        <w:rPr>
          <w:rFonts w:ascii="Times New Roman" w:hAnsi="Times New Roman" w:cs="Times New Roman"/>
          <w:sz w:val="24"/>
          <w:szCs w:val="24"/>
        </w:rPr>
        <w:t>urbach, Quinn, &amp; Harding, 2012</w:t>
      </w:r>
      <w:r w:rsidR="00496E4E" w:rsidRPr="00496E4E">
        <w:rPr>
          <w:rFonts w:ascii="Times New Roman" w:hAnsi="Times New Roman" w:cs="Times New Roman"/>
          <w:sz w:val="24"/>
          <w:szCs w:val="24"/>
        </w:rPr>
        <w:t xml:space="preserve">; </w:t>
      </w:r>
      <w:r w:rsidR="00B6687E" w:rsidRPr="00B6687E">
        <w:rPr>
          <w:rFonts w:ascii="Times New Roman" w:hAnsi="Times New Roman" w:cs="Times New Roman"/>
          <w:sz w:val="24"/>
          <w:szCs w:val="24"/>
        </w:rPr>
        <w:t>Braun, 2004</w:t>
      </w:r>
      <w:r w:rsidR="00B6687E">
        <w:rPr>
          <w:rFonts w:ascii="Times New Roman" w:hAnsi="Times New Roman" w:cs="Times New Roman"/>
          <w:sz w:val="24"/>
          <w:szCs w:val="24"/>
        </w:rPr>
        <w:t xml:space="preserve">; </w:t>
      </w:r>
      <w:r w:rsidR="00496E4E" w:rsidRPr="00496E4E">
        <w:rPr>
          <w:rFonts w:ascii="Times New Roman" w:hAnsi="Times New Roman" w:cs="Times New Roman"/>
          <w:sz w:val="24"/>
          <w:szCs w:val="24"/>
        </w:rPr>
        <w:t>Giroux, 2002</w:t>
      </w:r>
      <w:r w:rsidR="00496E4E">
        <w:rPr>
          <w:rFonts w:ascii="Times New Roman" w:hAnsi="Times New Roman" w:cs="Times New Roman"/>
          <w:sz w:val="24"/>
          <w:szCs w:val="24"/>
        </w:rPr>
        <w:t>)</w:t>
      </w:r>
      <w:r w:rsidRPr="000052C1">
        <w:rPr>
          <w:rFonts w:ascii="Times New Roman" w:hAnsi="Times New Roman" w:cs="Times New Roman"/>
          <w:sz w:val="24"/>
          <w:szCs w:val="24"/>
        </w:rPr>
        <w:t xml:space="preserve">. </w:t>
      </w:r>
      <w:r w:rsidR="001F66C6" w:rsidRPr="00983A4E">
        <w:rPr>
          <w:rFonts w:ascii="Times New Roman" w:hAnsi="Times New Roman" w:cs="Times New Roman"/>
          <w:sz w:val="24"/>
          <w:szCs w:val="24"/>
        </w:rPr>
        <w:t>Anderson</w:t>
      </w:r>
      <w:r w:rsidR="001F66C6">
        <w:rPr>
          <w:rFonts w:ascii="Times New Roman" w:hAnsi="Times New Roman" w:cs="Times New Roman"/>
          <w:sz w:val="24"/>
          <w:szCs w:val="24"/>
        </w:rPr>
        <w:t xml:space="preserve"> and Anderson </w:t>
      </w:r>
      <w:r w:rsidR="001F66C6" w:rsidRPr="00983A4E">
        <w:rPr>
          <w:rFonts w:ascii="Times New Roman" w:hAnsi="Times New Roman" w:cs="Times New Roman"/>
          <w:sz w:val="24"/>
          <w:szCs w:val="24"/>
        </w:rPr>
        <w:t>(2010)</w:t>
      </w:r>
      <w:r w:rsidR="001F66C6">
        <w:rPr>
          <w:rFonts w:ascii="Times New Roman" w:hAnsi="Times New Roman" w:cs="Times New Roman"/>
          <w:sz w:val="24"/>
          <w:szCs w:val="24"/>
        </w:rPr>
        <w:t xml:space="preserve"> state</w:t>
      </w:r>
      <w:r w:rsidR="00EF4C82">
        <w:rPr>
          <w:rFonts w:ascii="Times New Roman" w:hAnsi="Times New Roman" w:cs="Times New Roman"/>
          <w:sz w:val="24"/>
          <w:szCs w:val="24"/>
        </w:rPr>
        <w:t>d</w:t>
      </w:r>
      <w:r w:rsidR="001F66C6">
        <w:rPr>
          <w:rFonts w:ascii="Times New Roman" w:hAnsi="Times New Roman" w:cs="Times New Roman"/>
          <w:sz w:val="24"/>
          <w:szCs w:val="24"/>
        </w:rPr>
        <w:t xml:space="preserve"> that presentation skills are important for students to acquire during their management education, but that professors often </w:t>
      </w:r>
      <w:r w:rsidR="00923D79">
        <w:rPr>
          <w:rFonts w:ascii="Times New Roman" w:hAnsi="Times New Roman" w:cs="Times New Roman"/>
          <w:sz w:val="24"/>
          <w:szCs w:val="24"/>
        </w:rPr>
        <w:t xml:space="preserve">don’t model effective presentation skills. </w:t>
      </w:r>
      <w:r w:rsidR="001F66C6">
        <w:rPr>
          <w:rFonts w:ascii="Times New Roman" w:hAnsi="Times New Roman" w:cs="Times New Roman"/>
          <w:sz w:val="24"/>
          <w:szCs w:val="24"/>
        </w:rPr>
        <w:t xml:space="preserve"> </w:t>
      </w:r>
      <w:r w:rsidR="00F371A9">
        <w:rPr>
          <w:rFonts w:ascii="Times New Roman" w:hAnsi="Times New Roman" w:cs="Times New Roman"/>
          <w:sz w:val="24"/>
          <w:szCs w:val="24"/>
        </w:rPr>
        <w:t>Compounding this skill deficiency, m</w:t>
      </w:r>
      <w:r w:rsidR="001F66C6">
        <w:rPr>
          <w:rFonts w:ascii="Times New Roman" w:hAnsi="Times New Roman" w:cs="Times New Roman"/>
          <w:sz w:val="24"/>
          <w:szCs w:val="24"/>
        </w:rPr>
        <w:t xml:space="preserve">any management students, particularly accounting students, have oral </w:t>
      </w:r>
      <w:r w:rsidR="00923D79">
        <w:rPr>
          <w:rFonts w:ascii="Times New Roman" w:hAnsi="Times New Roman" w:cs="Times New Roman"/>
          <w:sz w:val="24"/>
          <w:szCs w:val="24"/>
        </w:rPr>
        <w:t>presentation</w:t>
      </w:r>
      <w:r w:rsidR="001F66C6">
        <w:rPr>
          <w:rFonts w:ascii="Times New Roman" w:hAnsi="Times New Roman" w:cs="Times New Roman"/>
          <w:sz w:val="24"/>
          <w:szCs w:val="24"/>
        </w:rPr>
        <w:t xml:space="preserve"> apprehension</w:t>
      </w:r>
      <w:r w:rsidR="00F371A9">
        <w:rPr>
          <w:rFonts w:ascii="Times New Roman" w:hAnsi="Times New Roman" w:cs="Times New Roman"/>
          <w:sz w:val="24"/>
          <w:szCs w:val="24"/>
        </w:rPr>
        <w:t xml:space="preserve"> </w:t>
      </w:r>
      <w:r w:rsidR="001F66C6">
        <w:rPr>
          <w:rFonts w:ascii="Times New Roman" w:hAnsi="Times New Roman" w:cs="Times New Roman"/>
          <w:sz w:val="24"/>
          <w:szCs w:val="24"/>
        </w:rPr>
        <w:t>(</w:t>
      </w:r>
      <w:r w:rsidR="001F66C6" w:rsidRPr="00D7331E">
        <w:rPr>
          <w:rFonts w:ascii="Times New Roman" w:hAnsi="Times New Roman" w:cs="Times New Roman"/>
          <w:sz w:val="24"/>
          <w:szCs w:val="24"/>
        </w:rPr>
        <w:t>Siriwardane, Low</w:t>
      </w:r>
      <w:r w:rsidR="001F66C6">
        <w:rPr>
          <w:rFonts w:ascii="Times New Roman" w:hAnsi="Times New Roman" w:cs="Times New Roman"/>
          <w:sz w:val="24"/>
          <w:szCs w:val="24"/>
        </w:rPr>
        <w:t xml:space="preserve"> </w:t>
      </w:r>
      <w:r w:rsidR="001F66C6" w:rsidRPr="00D7331E">
        <w:rPr>
          <w:rFonts w:ascii="Times New Roman" w:hAnsi="Times New Roman" w:cs="Times New Roman"/>
          <w:sz w:val="24"/>
          <w:szCs w:val="24"/>
        </w:rPr>
        <w:t>&amp; Blietz</w:t>
      </w:r>
      <w:r w:rsidR="001F66C6">
        <w:rPr>
          <w:rFonts w:ascii="Times New Roman" w:hAnsi="Times New Roman" w:cs="Times New Roman"/>
          <w:sz w:val="24"/>
          <w:szCs w:val="24"/>
        </w:rPr>
        <w:t xml:space="preserve">, </w:t>
      </w:r>
      <w:r w:rsidR="001F66C6" w:rsidRPr="00D7331E">
        <w:rPr>
          <w:rFonts w:ascii="Times New Roman" w:hAnsi="Times New Roman" w:cs="Times New Roman"/>
          <w:sz w:val="24"/>
          <w:szCs w:val="24"/>
        </w:rPr>
        <w:t>2015</w:t>
      </w:r>
      <w:r w:rsidR="001F66C6">
        <w:rPr>
          <w:rFonts w:ascii="Times New Roman" w:hAnsi="Times New Roman" w:cs="Times New Roman"/>
          <w:sz w:val="24"/>
          <w:szCs w:val="24"/>
        </w:rPr>
        <w:t xml:space="preserve">; </w:t>
      </w:r>
      <w:r w:rsidR="001F66C6" w:rsidRPr="00672CE1">
        <w:rPr>
          <w:rFonts w:ascii="Times New Roman" w:hAnsi="Times New Roman" w:cs="Times New Roman"/>
          <w:sz w:val="24"/>
          <w:szCs w:val="24"/>
        </w:rPr>
        <w:t>Kerby</w:t>
      </w:r>
      <w:r w:rsidR="001F66C6">
        <w:rPr>
          <w:rFonts w:ascii="Times New Roman" w:hAnsi="Times New Roman" w:cs="Times New Roman"/>
          <w:sz w:val="24"/>
          <w:szCs w:val="24"/>
        </w:rPr>
        <w:t xml:space="preserve"> </w:t>
      </w:r>
      <w:r w:rsidR="001F66C6" w:rsidRPr="00672CE1">
        <w:rPr>
          <w:rFonts w:ascii="Times New Roman" w:hAnsi="Times New Roman" w:cs="Times New Roman"/>
          <w:sz w:val="24"/>
          <w:szCs w:val="24"/>
        </w:rPr>
        <w:t>&amp; Romine, 2010</w:t>
      </w:r>
      <w:r w:rsidR="001F66C6">
        <w:rPr>
          <w:rFonts w:ascii="Times New Roman" w:hAnsi="Times New Roman" w:cs="Times New Roman"/>
          <w:sz w:val="24"/>
          <w:szCs w:val="24"/>
        </w:rPr>
        <w:t xml:space="preserve">; </w:t>
      </w:r>
      <w:r w:rsidR="001F66C6" w:rsidRPr="00672CE1">
        <w:rPr>
          <w:rFonts w:ascii="Times New Roman" w:hAnsi="Times New Roman" w:cs="Times New Roman"/>
          <w:sz w:val="24"/>
          <w:szCs w:val="24"/>
        </w:rPr>
        <w:t>Faris</w:t>
      </w:r>
      <w:r w:rsidR="001F66C6">
        <w:rPr>
          <w:rFonts w:ascii="Times New Roman" w:hAnsi="Times New Roman" w:cs="Times New Roman"/>
          <w:sz w:val="24"/>
          <w:szCs w:val="24"/>
        </w:rPr>
        <w:t xml:space="preserve">, </w:t>
      </w:r>
      <w:r w:rsidR="001F66C6" w:rsidRPr="00672CE1">
        <w:rPr>
          <w:rFonts w:ascii="Times New Roman" w:hAnsi="Times New Roman" w:cs="Times New Roman"/>
          <w:sz w:val="24"/>
          <w:szCs w:val="24"/>
        </w:rPr>
        <w:t xml:space="preserve">Golen, &amp; </w:t>
      </w:r>
      <w:r w:rsidR="001F66C6">
        <w:rPr>
          <w:rFonts w:ascii="Times New Roman" w:hAnsi="Times New Roman" w:cs="Times New Roman"/>
          <w:sz w:val="24"/>
          <w:szCs w:val="24"/>
        </w:rPr>
        <w:t xml:space="preserve">Lynch, </w:t>
      </w:r>
      <w:r w:rsidR="001F66C6" w:rsidRPr="00672CE1">
        <w:rPr>
          <w:rFonts w:ascii="Times New Roman" w:hAnsi="Times New Roman" w:cs="Times New Roman"/>
          <w:sz w:val="24"/>
          <w:szCs w:val="24"/>
        </w:rPr>
        <w:t>1999).</w:t>
      </w:r>
      <w:r w:rsidR="001F66C6">
        <w:rPr>
          <w:rFonts w:ascii="Times New Roman" w:hAnsi="Times New Roman" w:cs="Times New Roman"/>
          <w:sz w:val="24"/>
          <w:szCs w:val="24"/>
        </w:rPr>
        <w:t xml:space="preserve"> </w:t>
      </w:r>
      <w:r w:rsidR="00F371A9">
        <w:rPr>
          <w:rFonts w:ascii="Times New Roman" w:hAnsi="Times New Roman" w:cs="Times New Roman"/>
          <w:sz w:val="24"/>
          <w:szCs w:val="24"/>
        </w:rPr>
        <w:t>O</w:t>
      </w:r>
      <w:r w:rsidR="001F66C6">
        <w:rPr>
          <w:rFonts w:ascii="Times New Roman" w:hAnsi="Times New Roman" w:cs="Times New Roman"/>
          <w:sz w:val="24"/>
          <w:szCs w:val="24"/>
        </w:rPr>
        <w:t xml:space="preserve">ral communication skills </w:t>
      </w:r>
      <w:r w:rsidR="00EF4C82">
        <w:rPr>
          <w:rFonts w:ascii="Times New Roman" w:hAnsi="Times New Roman" w:cs="Times New Roman"/>
          <w:sz w:val="24"/>
          <w:szCs w:val="24"/>
        </w:rPr>
        <w:t xml:space="preserve">involve </w:t>
      </w:r>
      <w:r w:rsidR="001F66C6">
        <w:rPr>
          <w:rFonts w:ascii="Times New Roman" w:hAnsi="Times New Roman" w:cs="Times New Roman"/>
          <w:sz w:val="24"/>
          <w:szCs w:val="24"/>
        </w:rPr>
        <w:t xml:space="preserve">presenting, conversing and listening components, and </w:t>
      </w:r>
      <w:r w:rsidR="00EF4C82">
        <w:rPr>
          <w:rFonts w:ascii="Times New Roman" w:hAnsi="Times New Roman" w:cs="Times New Roman"/>
          <w:sz w:val="24"/>
          <w:szCs w:val="24"/>
        </w:rPr>
        <w:t xml:space="preserve">some </w:t>
      </w:r>
      <w:r w:rsidR="001F66C6">
        <w:rPr>
          <w:rFonts w:ascii="Times New Roman" w:hAnsi="Times New Roman" w:cs="Times New Roman"/>
          <w:sz w:val="24"/>
          <w:szCs w:val="24"/>
        </w:rPr>
        <w:t xml:space="preserve">business school curricula </w:t>
      </w:r>
      <w:r w:rsidR="00F371A9">
        <w:rPr>
          <w:rFonts w:ascii="Times New Roman" w:hAnsi="Times New Roman" w:cs="Times New Roman"/>
          <w:sz w:val="24"/>
          <w:szCs w:val="24"/>
        </w:rPr>
        <w:t xml:space="preserve">do not adequately address these </w:t>
      </w:r>
      <w:r w:rsidR="00EF4C82">
        <w:rPr>
          <w:rFonts w:ascii="Times New Roman" w:hAnsi="Times New Roman" w:cs="Times New Roman"/>
          <w:sz w:val="24"/>
          <w:szCs w:val="24"/>
        </w:rPr>
        <w:t xml:space="preserve">essential </w:t>
      </w:r>
      <w:r w:rsidR="00F371A9">
        <w:rPr>
          <w:rFonts w:ascii="Times New Roman" w:hAnsi="Times New Roman" w:cs="Times New Roman"/>
          <w:sz w:val="24"/>
          <w:szCs w:val="24"/>
        </w:rPr>
        <w:t>skill</w:t>
      </w:r>
      <w:r w:rsidR="00EF4C82">
        <w:rPr>
          <w:rFonts w:ascii="Times New Roman" w:hAnsi="Times New Roman" w:cs="Times New Roman"/>
          <w:sz w:val="24"/>
          <w:szCs w:val="24"/>
        </w:rPr>
        <w:t>s</w:t>
      </w:r>
      <w:r w:rsidR="00F371A9">
        <w:rPr>
          <w:rFonts w:ascii="Times New Roman" w:hAnsi="Times New Roman" w:cs="Times New Roman"/>
          <w:sz w:val="24"/>
          <w:szCs w:val="24"/>
        </w:rPr>
        <w:t xml:space="preserve"> resulting in a </w:t>
      </w:r>
      <w:r w:rsidR="001F66C6">
        <w:rPr>
          <w:rFonts w:ascii="Times New Roman" w:hAnsi="Times New Roman" w:cs="Times New Roman"/>
          <w:sz w:val="24"/>
          <w:szCs w:val="24"/>
        </w:rPr>
        <w:t>misalign</w:t>
      </w:r>
      <w:r w:rsidR="00F371A9">
        <w:rPr>
          <w:rFonts w:ascii="Times New Roman" w:hAnsi="Times New Roman" w:cs="Times New Roman"/>
          <w:sz w:val="24"/>
          <w:szCs w:val="24"/>
        </w:rPr>
        <w:t xml:space="preserve">ment between business education and </w:t>
      </w:r>
      <w:r w:rsidR="00EF4C82">
        <w:rPr>
          <w:rFonts w:ascii="Times New Roman" w:hAnsi="Times New Roman" w:cs="Times New Roman"/>
          <w:sz w:val="24"/>
          <w:szCs w:val="24"/>
        </w:rPr>
        <w:t xml:space="preserve">the </w:t>
      </w:r>
      <w:r w:rsidR="00406A50" w:rsidRPr="00406A50">
        <w:rPr>
          <w:rFonts w:ascii="Times New Roman" w:hAnsi="Times New Roman" w:cs="Times New Roman"/>
          <w:sz w:val="24"/>
          <w:szCs w:val="24"/>
        </w:rPr>
        <w:t>Association to Advance Collegiate Schools of Business</w:t>
      </w:r>
      <w:r w:rsidR="00406A50">
        <w:rPr>
          <w:rFonts w:ascii="Times New Roman" w:hAnsi="Times New Roman" w:cs="Times New Roman"/>
          <w:sz w:val="24"/>
          <w:szCs w:val="24"/>
        </w:rPr>
        <w:t xml:space="preserve"> </w:t>
      </w:r>
      <w:r w:rsidR="001F66C6">
        <w:rPr>
          <w:rFonts w:ascii="Times New Roman" w:hAnsi="Times New Roman" w:cs="Times New Roman"/>
          <w:sz w:val="24"/>
          <w:szCs w:val="24"/>
        </w:rPr>
        <w:t>goals</w:t>
      </w:r>
      <w:r w:rsidR="00EF4C82">
        <w:rPr>
          <w:rFonts w:ascii="Times New Roman" w:hAnsi="Times New Roman" w:cs="Times New Roman"/>
          <w:sz w:val="24"/>
          <w:szCs w:val="24"/>
        </w:rPr>
        <w:t xml:space="preserve"> for students</w:t>
      </w:r>
      <w:r w:rsidR="001F66C6" w:rsidRPr="00672CE1">
        <w:rPr>
          <w:rFonts w:ascii="Times New Roman" w:hAnsi="Times New Roman" w:cs="Times New Roman"/>
          <w:sz w:val="24"/>
          <w:szCs w:val="24"/>
        </w:rPr>
        <w:t xml:space="preserve"> </w:t>
      </w:r>
      <w:r w:rsidR="001F66C6">
        <w:rPr>
          <w:rFonts w:ascii="Times New Roman" w:hAnsi="Times New Roman" w:cs="Times New Roman"/>
          <w:sz w:val="24"/>
          <w:szCs w:val="24"/>
        </w:rPr>
        <w:t>(</w:t>
      </w:r>
      <w:r w:rsidR="001F66C6" w:rsidRPr="00127847">
        <w:rPr>
          <w:rFonts w:ascii="Times New Roman" w:hAnsi="Times New Roman" w:cs="Times New Roman"/>
          <w:sz w:val="24"/>
          <w:szCs w:val="24"/>
        </w:rPr>
        <w:t>Brink</w:t>
      </w:r>
      <w:r w:rsidR="001F66C6">
        <w:rPr>
          <w:rFonts w:ascii="Times New Roman" w:hAnsi="Times New Roman" w:cs="Times New Roman"/>
          <w:sz w:val="24"/>
          <w:szCs w:val="24"/>
        </w:rPr>
        <w:t xml:space="preserve"> </w:t>
      </w:r>
      <w:r w:rsidR="001F66C6" w:rsidRPr="00127847">
        <w:rPr>
          <w:rFonts w:ascii="Times New Roman" w:hAnsi="Times New Roman" w:cs="Times New Roman"/>
          <w:sz w:val="24"/>
          <w:szCs w:val="24"/>
        </w:rPr>
        <w:t>&amp; Costigan,</w:t>
      </w:r>
      <w:r w:rsidR="001F66C6">
        <w:rPr>
          <w:rFonts w:ascii="Times New Roman" w:hAnsi="Times New Roman" w:cs="Times New Roman"/>
          <w:sz w:val="24"/>
          <w:szCs w:val="24"/>
        </w:rPr>
        <w:t xml:space="preserve"> </w:t>
      </w:r>
      <w:r w:rsidR="001F66C6" w:rsidRPr="00127847">
        <w:rPr>
          <w:rFonts w:ascii="Times New Roman" w:hAnsi="Times New Roman" w:cs="Times New Roman"/>
          <w:sz w:val="24"/>
          <w:szCs w:val="24"/>
        </w:rPr>
        <w:t>2015)</w:t>
      </w:r>
      <w:r w:rsidR="001F66C6">
        <w:rPr>
          <w:rFonts w:ascii="Times New Roman" w:hAnsi="Times New Roman" w:cs="Times New Roman"/>
          <w:sz w:val="24"/>
          <w:szCs w:val="24"/>
        </w:rPr>
        <w:t xml:space="preserve">. </w:t>
      </w:r>
    </w:p>
    <w:p w14:paraId="279DE6A9" w14:textId="2B26DAF7" w:rsidR="00E47557" w:rsidRDefault="00725338" w:rsidP="00AD1C56">
      <w:pPr>
        <w:spacing w:before="120" w:after="120" w:line="480" w:lineRule="auto"/>
        <w:ind w:firstLine="720"/>
        <w:jc w:val="left"/>
        <w:rPr>
          <w:rFonts w:ascii="Times New Roman" w:hAnsi="Times New Roman" w:cs="Times New Roman"/>
          <w:sz w:val="24"/>
          <w:szCs w:val="24"/>
        </w:rPr>
      </w:pPr>
      <w:r>
        <w:rPr>
          <w:rFonts w:ascii="Times New Roman" w:hAnsi="Times New Roman" w:cs="Times New Roman"/>
          <w:sz w:val="24"/>
          <w:szCs w:val="24"/>
        </w:rPr>
        <w:t>C</w:t>
      </w:r>
      <w:r w:rsidRPr="000052C1">
        <w:rPr>
          <w:rFonts w:ascii="Times New Roman" w:hAnsi="Times New Roman" w:cs="Times New Roman"/>
          <w:sz w:val="24"/>
          <w:szCs w:val="24"/>
        </w:rPr>
        <w:t>ritical thinking</w:t>
      </w:r>
      <w:r w:rsidRPr="001F66C6">
        <w:rPr>
          <w:rFonts w:ascii="Times New Roman" w:hAnsi="Times New Roman" w:cs="Times New Roman"/>
          <w:sz w:val="24"/>
          <w:szCs w:val="24"/>
        </w:rPr>
        <w:t xml:space="preserve"> </w:t>
      </w:r>
      <w:r>
        <w:rPr>
          <w:rFonts w:ascii="Times New Roman" w:hAnsi="Times New Roman" w:cs="Times New Roman"/>
          <w:sz w:val="24"/>
          <w:szCs w:val="24"/>
        </w:rPr>
        <w:t>skills u</w:t>
      </w:r>
      <w:r w:rsidRPr="000052C1">
        <w:rPr>
          <w:rFonts w:ascii="Times New Roman" w:hAnsi="Times New Roman" w:cs="Times New Roman"/>
          <w:sz w:val="24"/>
          <w:szCs w:val="24"/>
        </w:rPr>
        <w:t>nderlie</w:t>
      </w:r>
      <w:r>
        <w:rPr>
          <w:rFonts w:ascii="Times New Roman" w:hAnsi="Times New Roman" w:cs="Times New Roman"/>
          <w:sz w:val="24"/>
          <w:szCs w:val="24"/>
        </w:rPr>
        <w:t xml:space="preserve"> </w:t>
      </w:r>
      <w:r w:rsidR="001F66C6">
        <w:rPr>
          <w:rFonts w:ascii="Times New Roman" w:hAnsi="Times New Roman" w:cs="Times New Roman"/>
          <w:sz w:val="24"/>
          <w:szCs w:val="24"/>
        </w:rPr>
        <w:t>writ</w:t>
      </w:r>
      <w:r>
        <w:rPr>
          <w:rFonts w:ascii="Times New Roman" w:hAnsi="Times New Roman" w:cs="Times New Roman"/>
          <w:sz w:val="24"/>
          <w:szCs w:val="24"/>
        </w:rPr>
        <w:t xml:space="preserve">ten and oral presentation </w:t>
      </w:r>
      <w:r w:rsidR="001F66C6" w:rsidRPr="000052C1">
        <w:rPr>
          <w:rFonts w:ascii="Times New Roman" w:hAnsi="Times New Roman" w:cs="Times New Roman"/>
          <w:sz w:val="24"/>
          <w:szCs w:val="24"/>
        </w:rPr>
        <w:t xml:space="preserve">skills </w:t>
      </w:r>
      <w:r w:rsidR="001F66C6">
        <w:rPr>
          <w:rFonts w:ascii="Times New Roman" w:hAnsi="Times New Roman" w:cs="Times New Roman"/>
          <w:sz w:val="24"/>
          <w:szCs w:val="24"/>
        </w:rPr>
        <w:t>(</w:t>
      </w:r>
      <w:r w:rsidR="001F66C6" w:rsidRPr="001F66C6">
        <w:rPr>
          <w:rFonts w:ascii="Times New Roman" w:hAnsi="Times New Roman" w:cs="Times New Roman"/>
          <w:sz w:val="24"/>
          <w:szCs w:val="24"/>
        </w:rPr>
        <w:t xml:space="preserve">Palomino </w:t>
      </w:r>
      <w:r w:rsidR="00EF4C82">
        <w:rPr>
          <w:rFonts w:ascii="Times New Roman" w:hAnsi="Times New Roman" w:cs="Times New Roman"/>
          <w:sz w:val="24"/>
          <w:szCs w:val="24"/>
        </w:rPr>
        <w:t xml:space="preserve">&amp; </w:t>
      </w:r>
      <w:r w:rsidR="001F66C6" w:rsidRPr="001F66C6">
        <w:rPr>
          <w:rFonts w:ascii="Times New Roman" w:hAnsi="Times New Roman" w:cs="Times New Roman"/>
          <w:sz w:val="24"/>
          <w:szCs w:val="24"/>
        </w:rPr>
        <w:t>Paula</w:t>
      </w:r>
      <w:r w:rsidR="001F66C6">
        <w:rPr>
          <w:rFonts w:ascii="Times New Roman" w:hAnsi="Times New Roman" w:cs="Times New Roman"/>
          <w:sz w:val="24"/>
          <w:szCs w:val="24"/>
        </w:rPr>
        <w:t xml:space="preserve">, </w:t>
      </w:r>
      <w:r w:rsidR="001F66C6" w:rsidRPr="001F66C6">
        <w:rPr>
          <w:rFonts w:ascii="Times New Roman" w:hAnsi="Times New Roman" w:cs="Times New Roman"/>
          <w:sz w:val="24"/>
          <w:szCs w:val="24"/>
        </w:rPr>
        <w:t>2011)</w:t>
      </w:r>
      <w:r w:rsidR="001F66C6">
        <w:rPr>
          <w:rFonts w:ascii="Times New Roman" w:hAnsi="Times New Roman" w:cs="Times New Roman"/>
          <w:sz w:val="24"/>
          <w:szCs w:val="24"/>
        </w:rPr>
        <w:t>. Critical thinking involves “</w:t>
      </w:r>
      <w:r w:rsidR="001F66C6" w:rsidRPr="00810ECC">
        <w:rPr>
          <w:rFonts w:ascii="Times New Roman" w:hAnsi="Times New Roman" w:cs="Times New Roman"/>
          <w:sz w:val="24"/>
          <w:szCs w:val="24"/>
        </w:rPr>
        <w:t>uncovering the assumptions that lie behind ideas and action and then</w:t>
      </w:r>
      <w:r w:rsidR="001F66C6">
        <w:rPr>
          <w:rFonts w:ascii="Times New Roman" w:hAnsi="Times New Roman" w:cs="Times New Roman"/>
          <w:sz w:val="24"/>
          <w:szCs w:val="24"/>
        </w:rPr>
        <w:t xml:space="preserve"> </w:t>
      </w:r>
      <w:r w:rsidR="001F66C6" w:rsidRPr="00810ECC">
        <w:rPr>
          <w:rFonts w:ascii="Times New Roman" w:hAnsi="Times New Roman" w:cs="Times New Roman"/>
          <w:sz w:val="24"/>
          <w:szCs w:val="24"/>
        </w:rPr>
        <w:t>assessing those assumptions for their appropriateness</w:t>
      </w:r>
      <w:r w:rsidR="001F66C6">
        <w:rPr>
          <w:rFonts w:ascii="Times New Roman" w:hAnsi="Times New Roman" w:cs="Times New Roman"/>
          <w:sz w:val="24"/>
          <w:szCs w:val="24"/>
        </w:rPr>
        <w:t>” (</w:t>
      </w:r>
      <w:r w:rsidR="001F66C6" w:rsidRPr="00496E4E">
        <w:rPr>
          <w:rFonts w:ascii="Times New Roman" w:hAnsi="Times New Roman" w:cs="Times New Roman"/>
          <w:sz w:val="24"/>
          <w:szCs w:val="24"/>
        </w:rPr>
        <w:t xml:space="preserve">Errington </w:t>
      </w:r>
      <w:r w:rsidR="001F66C6">
        <w:rPr>
          <w:rFonts w:ascii="Times New Roman" w:hAnsi="Times New Roman" w:cs="Times New Roman"/>
          <w:sz w:val="24"/>
          <w:szCs w:val="24"/>
        </w:rPr>
        <w:t xml:space="preserve">&amp; </w:t>
      </w:r>
      <w:r w:rsidR="001F66C6" w:rsidRPr="00496E4E">
        <w:rPr>
          <w:rFonts w:ascii="Times New Roman" w:hAnsi="Times New Roman" w:cs="Times New Roman"/>
          <w:sz w:val="24"/>
          <w:szCs w:val="24"/>
        </w:rPr>
        <w:t>Bubna-Litic</w:t>
      </w:r>
      <w:r w:rsidR="001F66C6">
        <w:rPr>
          <w:rFonts w:ascii="Times New Roman" w:hAnsi="Times New Roman" w:cs="Times New Roman"/>
          <w:sz w:val="24"/>
          <w:szCs w:val="24"/>
        </w:rPr>
        <w:t xml:space="preserve">, 2015, 775; Brookfield, 2012).  Critical thinking also includes making fact based </w:t>
      </w:r>
      <w:r>
        <w:rPr>
          <w:rFonts w:ascii="Times New Roman" w:hAnsi="Times New Roman" w:cs="Times New Roman"/>
          <w:sz w:val="24"/>
          <w:szCs w:val="24"/>
        </w:rPr>
        <w:t xml:space="preserve">and </w:t>
      </w:r>
      <w:r w:rsidR="001F66C6">
        <w:rPr>
          <w:rFonts w:ascii="Times New Roman" w:hAnsi="Times New Roman" w:cs="Times New Roman"/>
          <w:sz w:val="24"/>
          <w:szCs w:val="24"/>
        </w:rPr>
        <w:t>compelling arguments. S</w:t>
      </w:r>
      <w:r w:rsidR="001F66C6" w:rsidRPr="000052C1">
        <w:rPr>
          <w:rFonts w:ascii="Times New Roman" w:hAnsi="Times New Roman" w:cs="Times New Roman"/>
          <w:sz w:val="24"/>
          <w:szCs w:val="24"/>
        </w:rPr>
        <w:t xml:space="preserve">tudents </w:t>
      </w:r>
      <w:r w:rsidR="001F66C6">
        <w:rPr>
          <w:rFonts w:ascii="Times New Roman" w:hAnsi="Times New Roman" w:cs="Times New Roman"/>
          <w:sz w:val="24"/>
          <w:szCs w:val="24"/>
        </w:rPr>
        <w:t xml:space="preserve">must </w:t>
      </w:r>
      <w:r w:rsidR="001F66C6" w:rsidRPr="000052C1">
        <w:rPr>
          <w:rFonts w:ascii="Times New Roman" w:hAnsi="Times New Roman" w:cs="Times New Roman"/>
          <w:sz w:val="24"/>
          <w:szCs w:val="24"/>
        </w:rPr>
        <w:t xml:space="preserve">make compelling fact supported arguments that address important business conflicts, problems and opportunities. </w:t>
      </w:r>
      <w:r w:rsidR="00D219CE">
        <w:rPr>
          <w:rFonts w:ascii="Times New Roman" w:hAnsi="Times New Roman" w:cs="Times New Roman"/>
          <w:sz w:val="24"/>
          <w:szCs w:val="24"/>
        </w:rPr>
        <w:t>Critical thinking has long been a goal of management education (</w:t>
      </w:r>
      <w:r w:rsidR="00D219CE" w:rsidRPr="00D219CE">
        <w:rPr>
          <w:rFonts w:ascii="Times New Roman" w:hAnsi="Times New Roman" w:cs="Times New Roman"/>
          <w:sz w:val="24"/>
          <w:szCs w:val="24"/>
        </w:rPr>
        <w:t>Lovelace,</w:t>
      </w:r>
      <w:r w:rsidR="00D219CE">
        <w:rPr>
          <w:rFonts w:ascii="Times New Roman" w:hAnsi="Times New Roman" w:cs="Times New Roman"/>
          <w:sz w:val="24"/>
          <w:szCs w:val="24"/>
        </w:rPr>
        <w:t xml:space="preserve"> Eggers &amp; Dyck, </w:t>
      </w:r>
      <w:r w:rsidR="00D219CE" w:rsidRPr="00D219CE">
        <w:rPr>
          <w:rFonts w:ascii="Times New Roman" w:hAnsi="Times New Roman" w:cs="Times New Roman"/>
          <w:sz w:val="24"/>
          <w:szCs w:val="24"/>
        </w:rPr>
        <w:t>2016</w:t>
      </w:r>
      <w:r w:rsidR="001C44D0">
        <w:rPr>
          <w:rFonts w:ascii="Times New Roman" w:hAnsi="Times New Roman" w:cs="Times New Roman"/>
          <w:sz w:val="24"/>
          <w:szCs w:val="24"/>
        </w:rPr>
        <w:t xml:space="preserve">; </w:t>
      </w:r>
      <w:r w:rsidR="001C44D0" w:rsidRPr="001C44D0">
        <w:rPr>
          <w:rFonts w:ascii="Times New Roman" w:hAnsi="Times New Roman" w:cs="Times New Roman"/>
          <w:sz w:val="24"/>
          <w:szCs w:val="24"/>
        </w:rPr>
        <w:t>Rousseau &amp; McCarthy, 2007</w:t>
      </w:r>
      <w:r w:rsidR="00D219CE" w:rsidRPr="00D219CE">
        <w:rPr>
          <w:rFonts w:ascii="Times New Roman" w:hAnsi="Times New Roman" w:cs="Times New Roman"/>
          <w:sz w:val="24"/>
          <w:szCs w:val="24"/>
        </w:rPr>
        <w:t xml:space="preserve">). </w:t>
      </w:r>
      <w:r w:rsidR="0059680F" w:rsidRPr="0059680F">
        <w:rPr>
          <w:rFonts w:ascii="Times New Roman" w:hAnsi="Times New Roman" w:cs="Times New Roman"/>
          <w:sz w:val="24"/>
          <w:szCs w:val="24"/>
        </w:rPr>
        <w:t>Palomino</w:t>
      </w:r>
      <w:r w:rsidR="0059680F">
        <w:rPr>
          <w:rFonts w:ascii="Times New Roman" w:hAnsi="Times New Roman" w:cs="Times New Roman"/>
          <w:sz w:val="24"/>
          <w:szCs w:val="24"/>
        </w:rPr>
        <w:t xml:space="preserve"> and </w:t>
      </w:r>
      <w:r w:rsidR="0059680F" w:rsidRPr="0059680F">
        <w:rPr>
          <w:rFonts w:ascii="Times New Roman" w:hAnsi="Times New Roman" w:cs="Times New Roman"/>
          <w:sz w:val="24"/>
          <w:szCs w:val="24"/>
        </w:rPr>
        <w:t>Paula</w:t>
      </w:r>
      <w:r w:rsidR="0059680F">
        <w:rPr>
          <w:rFonts w:ascii="Times New Roman" w:hAnsi="Times New Roman" w:cs="Times New Roman"/>
          <w:sz w:val="24"/>
          <w:szCs w:val="24"/>
        </w:rPr>
        <w:t xml:space="preserve"> </w:t>
      </w:r>
      <w:r w:rsidR="0059680F" w:rsidRPr="0059680F">
        <w:rPr>
          <w:rFonts w:ascii="Times New Roman" w:hAnsi="Times New Roman" w:cs="Times New Roman"/>
          <w:sz w:val="24"/>
          <w:szCs w:val="24"/>
        </w:rPr>
        <w:t>(2011)</w:t>
      </w:r>
      <w:r w:rsidR="0059680F">
        <w:rPr>
          <w:rFonts w:ascii="Times New Roman" w:hAnsi="Times New Roman" w:cs="Times New Roman"/>
          <w:sz w:val="24"/>
          <w:szCs w:val="24"/>
        </w:rPr>
        <w:t xml:space="preserve"> </w:t>
      </w:r>
      <w:r w:rsidR="00722702">
        <w:rPr>
          <w:rFonts w:ascii="Times New Roman" w:hAnsi="Times New Roman" w:cs="Times New Roman"/>
          <w:sz w:val="24"/>
          <w:szCs w:val="24"/>
        </w:rPr>
        <w:t xml:space="preserve">proposed that </w:t>
      </w:r>
      <w:r w:rsidR="0059680F">
        <w:rPr>
          <w:rFonts w:ascii="Times New Roman" w:hAnsi="Times New Roman" w:cs="Times New Roman"/>
          <w:sz w:val="24"/>
          <w:szCs w:val="24"/>
        </w:rPr>
        <w:t>student</w:t>
      </w:r>
      <w:r w:rsidR="001F66C6">
        <w:rPr>
          <w:rFonts w:ascii="Times New Roman" w:hAnsi="Times New Roman" w:cs="Times New Roman"/>
          <w:sz w:val="24"/>
          <w:szCs w:val="24"/>
        </w:rPr>
        <w:t xml:space="preserve"> </w:t>
      </w:r>
      <w:r>
        <w:rPr>
          <w:rFonts w:ascii="Times New Roman" w:hAnsi="Times New Roman" w:cs="Times New Roman"/>
          <w:sz w:val="24"/>
          <w:szCs w:val="24"/>
        </w:rPr>
        <w:t xml:space="preserve">written and oral presentation </w:t>
      </w:r>
      <w:r w:rsidR="001F66C6">
        <w:rPr>
          <w:rFonts w:ascii="Times New Roman" w:hAnsi="Times New Roman" w:cs="Times New Roman"/>
          <w:sz w:val="24"/>
          <w:szCs w:val="24"/>
        </w:rPr>
        <w:t xml:space="preserve">skills are </w:t>
      </w:r>
      <w:r w:rsidR="00EF4C82">
        <w:rPr>
          <w:rFonts w:ascii="Times New Roman" w:hAnsi="Times New Roman" w:cs="Times New Roman"/>
          <w:sz w:val="24"/>
          <w:szCs w:val="24"/>
        </w:rPr>
        <w:t xml:space="preserve">often </w:t>
      </w:r>
      <w:r w:rsidR="0059680F">
        <w:rPr>
          <w:rFonts w:ascii="Times New Roman" w:hAnsi="Times New Roman" w:cs="Times New Roman"/>
          <w:sz w:val="24"/>
          <w:szCs w:val="24"/>
        </w:rPr>
        <w:t xml:space="preserve">deficient, and that </w:t>
      </w:r>
      <w:r>
        <w:rPr>
          <w:rFonts w:ascii="Times New Roman" w:hAnsi="Times New Roman" w:cs="Times New Roman"/>
          <w:sz w:val="24"/>
          <w:szCs w:val="24"/>
        </w:rPr>
        <w:t xml:space="preserve">management students </w:t>
      </w:r>
      <w:r w:rsidR="00EF4C82">
        <w:rPr>
          <w:rFonts w:ascii="Times New Roman" w:hAnsi="Times New Roman" w:cs="Times New Roman"/>
          <w:sz w:val="24"/>
          <w:szCs w:val="24"/>
        </w:rPr>
        <w:t xml:space="preserve">with </w:t>
      </w:r>
      <w:r>
        <w:rPr>
          <w:rFonts w:ascii="Times New Roman" w:hAnsi="Times New Roman" w:cs="Times New Roman"/>
          <w:sz w:val="24"/>
          <w:szCs w:val="24"/>
        </w:rPr>
        <w:t xml:space="preserve">inadequate </w:t>
      </w:r>
      <w:r w:rsidR="0059680F">
        <w:rPr>
          <w:rFonts w:ascii="Times New Roman" w:hAnsi="Times New Roman" w:cs="Times New Roman"/>
          <w:sz w:val="24"/>
          <w:szCs w:val="24"/>
        </w:rPr>
        <w:t>critical thinking</w:t>
      </w:r>
      <w:r w:rsidR="00722702">
        <w:rPr>
          <w:rFonts w:ascii="Times New Roman" w:hAnsi="Times New Roman" w:cs="Times New Roman"/>
          <w:sz w:val="24"/>
          <w:szCs w:val="24"/>
        </w:rPr>
        <w:t xml:space="preserve"> </w:t>
      </w:r>
      <w:r>
        <w:rPr>
          <w:rFonts w:ascii="Times New Roman" w:hAnsi="Times New Roman" w:cs="Times New Roman"/>
          <w:sz w:val="24"/>
          <w:szCs w:val="24"/>
        </w:rPr>
        <w:t xml:space="preserve">skills </w:t>
      </w:r>
      <w:r w:rsidR="00EF4C82">
        <w:rPr>
          <w:rFonts w:ascii="Times New Roman" w:hAnsi="Times New Roman" w:cs="Times New Roman"/>
          <w:sz w:val="24"/>
          <w:szCs w:val="24"/>
        </w:rPr>
        <w:t>also have</w:t>
      </w:r>
      <w:r>
        <w:rPr>
          <w:rFonts w:ascii="Times New Roman" w:hAnsi="Times New Roman" w:cs="Times New Roman"/>
          <w:sz w:val="24"/>
          <w:szCs w:val="24"/>
        </w:rPr>
        <w:t xml:space="preserve"> poor </w:t>
      </w:r>
      <w:r>
        <w:rPr>
          <w:rFonts w:ascii="Times New Roman" w:hAnsi="Times New Roman" w:cs="Times New Roman"/>
          <w:sz w:val="24"/>
          <w:szCs w:val="24"/>
        </w:rPr>
        <w:lastRenderedPageBreak/>
        <w:t xml:space="preserve">written skills that must be </w:t>
      </w:r>
      <w:r w:rsidR="001F66C6">
        <w:rPr>
          <w:rFonts w:ascii="Times New Roman" w:hAnsi="Times New Roman" w:cs="Times New Roman"/>
          <w:sz w:val="24"/>
          <w:szCs w:val="24"/>
        </w:rPr>
        <w:t>improved</w:t>
      </w:r>
      <w:r w:rsidR="00EF4C82">
        <w:rPr>
          <w:rFonts w:ascii="Times New Roman" w:hAnsi="Times New Roman" w:cs="Times New Roman"/>
          <w:sz w:val="24"/>
          <w:szCs w:val="24"/>
        </w:rPr>
        <w:t xml:space="preserve"> to become effective leaders</w:t>
      </w:r>
      <w:r w:rsidR="00722702">
        <w:rPr>
          <w:rFonts w:ascii="Times New Roman" w:hAnsi="Times New Roman" w:cs="Times New Roman"/>
          <w:sz w:val="24"/>
          <w:szCs w:val="24"/>
        </w:rPr>
        <w:t xml:space="preserve">. </w:t>
      </w:r>
      <w:r w:rsidR="001F66C6">
        <w:rPr>
          <w:rFonts w:ascii="Times New Roman" w:hAnsi="Times New Roman" w:cs="Times New Roman"/>
          <w:sz w:val="24"/>
          <w:szCs w:val="24"/>
        </w:rPr>
        <w:t xml:space="preserve"> </w:t>
      </w:r>
      <w:r w:rsidR="00821E80" w:rsidRPr="00772606">
        <w:rPr>
          <w:rFonts w:ascii="Times New Roman" w:hAnsi="Times New Roman" w:cs="Times New Roman"/>
          <w:sz w:val="24"/>
          <w:szCs w:val="24"/>
        </w:rPr>
        <w:t>Prandini, Petronella, &amp; Barthelmess</w:t>
      </w:r>
      <w:r w:rsidR="00821E80">
        <w:rPr>
          <w:rFonts w:ascii="Times New Roman" w:hAnsi="Times New Roman" w:cs="Times New Roman"/>
          <w:sz w:val="24"/>
          <w:szCs w:val="24"/>
        </w:rPr>
        <w:t xml:space="preserve"> (2012) propose that management education offer more opportunities to develop such skills using case studies and class projects (e.g., developing business plans for startup companies and developing market entry strategies).     </w:t>
      </w:r>
    </w:p>
    <w:p w14:paraId="6A611EDB" w14:textId="20252727" w:rsidR="000052C1" w:rsidRDefault="000052C1" w:rsidP="00AD1C56">
      <w:pPr>
        <w:spacing w:before="120" w:after="120" w:line="480" w:lineRule="auto"/>
        <w:ind w:firstLine="720"/>
        <w:jc w:val="left"/>
        <w:rPr>
          <w:rFonts w:ascii="Times New Roman" w:hAnsi="Times New Roman" w:cs="Times New Roman"/>
          <w:sz w:val="24"/>
          <w:szCs w:val="24"/>
        </w:rPr>
      </w:pPr>
      <w:r w:rsidRPr="000052C1">
        <w:rPr>
          <w:rFonts w:ascii="Times New Roman" w:hAnsi="Times New Roman" w:cs="Times New Roman"/>
          <w:sz w:val="24"/>
          <w:szCs w:val="24"/>
        </w:rPr>
        <w:t xml:space="preserve">This </w:t>
      </w:r>
      <w:r w:rsidR="00B46298">
        <w:rPr>
          <w:rFonts w:ascii="Times New Roman" w:hAnsi="Times New Roman" w:cs="Times New Roman"/>
          <w:sz w:val="24"/>
          <w:szCs w:val="24"/>
        </w:rPr>
        <w:t xml:space="preserve">paper offers an </w:t>
      </w:r>
      <w:r w:rsidRPr="000052C1">
        <w:rPr>
          <w:rFonts w:ascii="Times New Roman" w:hAnsi="Times New Roman" w:cs="Times New Roman"/>
          <w:sz w:val="24"/>
          <w:szCs w:val="24"/>
        </w:rPr>
        <w:t xml:space="preserve">experiential exercise </w:t>
      </w:r>
      <w:r w:rsidR="00B46298">
        <w:rPr>
          <w:rFonts w:ascii="Times New Roman" w:hAnsi="Times New Roman" w:cs="Times New Roman"/>
          <w:sz w:val="24"/>
          <w:szCs w:val="24"/>
        </w:rPr>
        <w:t xml:space="preserve">that </w:t>
      </w:r>
      <w:r w:rsidRPr="000052C1">
        <w:rPr>
          <w:rFonts w:ascii="Times New Roman" w:hAnsi="Times New Roman" w:cs="Times New Roman"/>
          <w:sz w:val="24"/>
          <w:szCs w:val="24"/>
        </w:rPr>
        <w:t>requires students to respon</w:t>
      </w:r>
      <w:r w:rsidR="00524B89">
        <w:rPr>
          <w:rFonts w:ascii="Times New Roman" w:hAnsi="Times New Roman" w:cs="Times New Roman"/>
          <w:sz w:val="24"/>
          <w:szCs w:val="24"/>
        </w:rPr>
        <w:t>d to an organization’s</w:t>
      </w:r>
      <w:r w:rsidRPr="000052C1">
        <w:rPr>
          <w:rFonts w:ascii="Times New Roman" w:hAnsi="Times New Roman" w:cs="Times New Roman"/>
          <w:sz w:val="24"/>
          <w:szCs w:val="24"/>
        </w:rPr>
        <w:t xml:space="preserve"> </w:t>
      </w:r>
      <w:r w:rsidR="00B46298">
        <w:rPr>
          <w:rFonts w:ascii="Times New Roman" w:hAnsi="Times New Roman" w:cs="Times New Roman"/>
          <w:sz w:val="24"/>
          <w:szCs w:val="24"/>
        </w:rPr>
        <w:t>“</w:t>
      </w:r>
      <w:r w:rsidRPr="000052C1">
        <w:rPr>
          <w:rFonts w:ascii="Times New Roman" w:hAnsi="Times New Roman" w:cs="Times New Roman"/>
          <w:sz w:val="24"/>
          <w:szCs w:val="24"/>
        </w:rPr>
        <w:t>request for proposal</w:t>
      </w:r>
      <w:r w:rsidR="00B46298">
        <w:rPr>
          <w:rFonts w:ascii="Times New Roman" w:hAnsi="Times New Roman" w:cs="Times New Roman"/>
          <w:sz w:val="24"/>
          <w:szCs w:val="24"/>
        </w:rPr>
        <w:t>”</w:t>
      </w:r>
      <w:r w:rsidR="00C83A47">
        <w:rPr>
          <w:rFonts w:ascii="Times New Roman" w:hAnsi="Times New Roman" w:cs="Times New Roman"/>
          <w:sz w:val="24"/>
          <w:szCs w:val="24"/>
        </w:rPr>
        <w:t xml:space="preserve"> (RFP)</w:t>
      </w:r>
      <w:r w:rsidR="00524B89">
        <w:rPr>
          <w:rFonts w:ascii="Times New Roman" w:hAnsi="Times New Roman" w:cs="Times New Roman"/>
          <w:sz w:val="24"/>
          <w:szCs w:val="24"/>
        </w:rPr>
        <w:t xml:space="preserve">; that is, a </w:t>
      </w:r>
      <w:r w:rsidR="00524B89" w:rsidRPr="00524B89">
        <w:rPr>
          <w:rFonts w:ascii="Times New Roman" w:hAnsi="Times New Roman" w:cs="Times New Roman"/>
          <w:sz w:val="24"/>
          <w:szCs w:val="24"/>
        </w:rPr>
        <w:t xml:space="preserve">formal bidding solicitation whereby an organization invites proposals </w:t>
      </w:r>
      <w:r w:rsidR="001F66C6" w:rsidRPr="00524B89">
        <w:rPr>
          <w:rFonts w:ascii="Times New Roman" w:hAnsi="Times New Roman" w:cs="Times New Roman"/>
          <w:sz w:val="24"/>
          <w:szCs w:val="24"/>
        </w:rPr>
        <w:t xml:space="preserve">that address </w:t>
      </w:r>
      <w:r w:rsidR="00B46298" w:rsidRPr="00524B89">
        <w:rPr>
          <w:rFonts w:ascii="Times New Roman" w:hAnsi="Times New Roman" w:cs="Times New Roman"/>
          <w:sz w:val="24"/>
          <w:szCs w:val="24"/>
        </w:rPr>
        <w:t>specific issue</w:t>
      </w:r>
      <w:r w:rsidR="00524B89">
        <w:rPr>
          <w:rFonts w:ascii="Times New Roman" w:hAnsi="Times New Roman" w:cs="Times New Roman"/>
          <w:sz w:val="24"/>
          <w:szCs w:val="24"/>
        </w:rPr>
        <w:t>(s)</w:t>
      </w:r>
      <w:r w:rsidR="00524B89" w:rsidRPr="00524B89">
        <w:rPr>
          <w:rFonts w:ascii="Times New Roman" w:hAnsi="Times New Roman" w:cs="Times New Roman"/>
          <w:sz w:val="24"/>
          <w:szCs w:val="24"/>
        </w:rPr>
        <w:t>, proposal requirements</w:t>
      </w:r>
      <w:r w:rsidR="00524B89">
        <w:rPr>
          <w:rFonts w:ascii="Times New Roman" w:hAnsi="Times New Roman" w:cs="Times New Roman"/>
          <w:sz w:val="24"/>
          <w:szCs w:val="24"/>
        </w:rPr>
        <w:t>,</w:t>
      </w:r>
      <w:r w:rsidR="00524B89" w:rsidRPr="00524B89">
        <w:rPr>
          <w:rFonts w:ascii="Times New Roman" w:hAnsi="Times New Roman" w:cs="Times New Roman"/>
          <w:sz w:val="24"/>
          <w:szCs w:val="24"/>
        </w:rPr>
        <w:t xml:space="preserve"> and evaluation criteria t</w:t>
      </w:r>
      <w:r w:rsidR="00524B89">
        <w:rPr>
          <w:rFonts w:ascii="Times New Roman" w:hAnsi="Times New Roman" w:cs="Times New Roman"/>
          <w:sz w:val="24"/>
          <w:szCs w:val="24"/>
        </w:rPr>
        <w:t xml:space="preserve">hat will be </w:t>
      </w:r>
      <w:r w:rsidR="00524B89" w:rsidRPr="00524B89">
        <w:rPr>
          <w:rFonts w:ascii="Times New Roman" w:hAnsi="Times New Roman" w:cs="Times New Roman"/>
          <w:sz w:val="24"/>
          <w:szCs w:val="24"/>
        </w:rPr>
        <w:t xml:space="preserve">used to select the winning bid. </w:t>
      </w:r>
      <w:r w:rsidR="00C83A47">
        <w:rPr>
          <w:rFonts w:ascii="Times New Roman" w:hAnsi="Times New Roman" w:cs="Times New Roman"/>
          <w:sz w:val="24"/>
          <w:szCs w:val="24"/>
        </w:rPr>
        <w:t xml:space="preserve">The RFP contains a description of the </w:t>
      </w:r>
      <w:r w:rsidRPr="00524B89">
        <w:rPr>
          <w:rFonts w:ascii="Times New Roman" w:hAnsi="Times New Roman" w:cs="Times New Roman"/>
          <w:sz w:val="24"/>
          <w:szCs w:val="24"/>
        </w:rPr>
        <w:t>organization’s problem</w:t>
      </w:r>
      <w:r w:rsidR="00C83A47">
        <w:rPr>
          <w:rFonts w:ascii="Times New Roman" w:hAnsi="Times New Roman" w:cs="Times New Roman"/>
          <w:sz w:val="24"/>
          <w:szCs w:val="24"/>
        </w:rPr>
        <w:t xml:space="preserve"> and </w:t>
      </w:r>
      <w:r w:rsidRPr="000052C1">
        <w:rPr>
          <w:rFonts w:ascii="Times New Roman" w:hAnsi="Times New Roman" w:cs="Times New Roman"/>
          <w:sz w:val="24"/>
          <w:szCs w:val="24"/>
        </w:rPr>
        <w:t xml:space="preserve">students </w:t>
      </w:r>
      <w:r w:rsidR="00C83A47">
        <w:rPr>
          <w:rFonts w:ascii="Times New Roman" w:hAnsi="Times New Roman" w:cs="Times New Roman"/>
          <w:sz w:val="24"/>
          <w:szCs w:val="24"/>
        </w:rPr>
        <w:t xml:space="preserve">work in small groups and </w:t>
      </w:r>
      <w:r w:rsidR="001F66C6">
        <w:rPr>
          <w:rFonts w:ascii="Times New Roman" w:hAnsi="Times New Roman" w:cs="Times New Roman"/>
          <w:sz w:val="24"/>
          <w:szCs w:val="24"/>
        </w:rPr>
        <w:t>write and present proposals</w:t>
      </w:r>
      <w:r w:rsidR="00C83A47">
        <w:rPr>
          <w:rFonts w:ascii="Times New Roman" w:hAnsi="Times New Roman" w:cs="Times New Roman"/>
          <w:sz w:val="24"/>
          <w:szCs w:val="24"/>
        </w:rPr>
        <w:t xml:space="preserve"> (bids). </w:t>
      </w:r>
      <w:r w:rsidR="001F66C6">
        <w:rPr>
          <w:rFonts w:ascii="Times New Roman" w:hAnsi="Times New Roman" w:cs="Times New Roman"/>
          <w:sz w:val="24"/>
          <w:szCs w:val="24"/>
        </w:rPr>
        <w:t xml:space="preserve">Each group </w:t>
      </w:r>
      <w:r w:rsidRPr="000052C1">
        <w:rPr>
          <w:rFonts w:ascii="Times New Roman" w:hAnsi="Times New Roman" w:cs="Times New Roman"/>
          <w:sz w:val="24"/>
          <w:szCs w:val="24"/>
        </w:rPr>
        <w:t>compete</w:t>
      </w:r>
      <w:r w:rsidR="001F66C6">
        <w:rPr>
          <w:rFonts w:ascii="Times New Roman" w:hAnsi="Times New Roman" w:cs="Times New Roman"/>
          <w:sz w:val="24"/>
          <w:szCs w:val="24"/>
        </w:rPr>
        <w:t>s</w:t>
      </w:r>
      <w:r w:rsidRPr="000052C1">
        <w:rPr>
          <w:rFonts w:ascii="Times New Roman" w:hAnsi="Times New Roman" w:cs="Times New Roman"/>
          <w:sz w:val="24"/>
          <w:szCs w:val="24"/>
        </w:rPr>
        <w:t xml:space="preserve"> for the contract</w:t>
      </w:r>
      <w:r w:rsidR="001F66C6">
        <w:rPr>
          <w:rFonts w:ascii="Times New Roman" w:hAnsi="Times New Roman" w:cs="Times New Roman"/>
          <w:sz w:val="24"/>
          <w:szCs w:val="24"/>
        </w:rPr>
        <w:t xml:space="preserve">, and the </w:t>
      </w:r>
      <w:r w:rsidRPr="000052C1">
        <w:rPr>
          <w:rFonts w:ascii="Times New Roman" w:hAnsi="Times New Roman" w:cs="Times New Roman"/>
          <w:sz w:val="24"/>
          <w:szCs w:val="24"/>
        </w:rPr>
        <w:t xml:space="preserve">winning proposal is selected </w:t>
      </w:r>
      <w:r w:rsidR="001F66C6">
        <w:rPr>
          <w:rFonts w:ascii="Times New Roman" w:hAnsi="Times New Roman" w:cs="Times New Roman"/>
          <w:sz w:val="24"/>
          <w:szCs w:val="24"/>
        </w:rPr>
        <w:t xml:space="preserve">by the instructor </w:t>
      </w:r>
      <w:r w:rsidRPr="000052C1">
        <w:rPr>
          <w:rFonts w:ascii="Times New Roman" w:hAnsi="Times New Roman" w:cs="Times New Roman"/>
          <w:sz w:val="24"/>
          <w:szCs w:val="24"/>
        </w:rPr>
        <w:t>using a grading rubric</w:t>
      </w:r>
      <w:r w:rsidR="001F66C6">
        <w:rPr>
          <w:rFonts w:ascii="Times New Roman" w:hAnsi="Times New Roman" w:cs="Times New Roman"/>
          <w:sz w:val="24"/>
          <w:szCs w:val="24"/>
        </w:rPr>
        <w:t xml:space="preserve"> </w:t>
      </w:r>
      <w:r w:rsidR="00C83A47">
        <w:rPr>
          <w:rFonts w:ascii="Times New Roman" w:hAnsi="Times New Roman" w:cs="Times New Roman"/>
          <w:sz w:val="24"/>
          <w:szCs w:val="24"/>
        </w:rPr>
        <w:t xml:space="preserve">that is made </w:t>
      </w:r>
      <w:r w:rsidRPr="000052C1">
        <w:rPr>
          <w:rFonts w:ascii="Times New Roman" w:hAnsi="Times New Roman" w:cs="Times New Roman"/>
          <w:sz w:val="24"/>
          <w:szCs w:val="24"/>
        </w:rPr>
        <w:t>available to students</w:t>
      </w:r>
      <w:r w:rsidR="001F66C6">
        <w:rPr>
          <w:rFonts w:ascii="Times New Roman" w:hAnsi="Times New Roman" w:cs="Times New Roman"/>
          <w:sz w:val="24"/>
          <w:szCs w:val="24"/>
        </w:rPr>
        <w:t xml:space="preserve"> at the beginning of the exercise</w:t>
      </w:r>
      <w:r w:rsidRPr="000052C1">
        <w:rPr>
          <w:rFonts w:ascii="Times New Roman" w:hAnsi="Times New Roman" w:cs="Times New Roman"/>
          <w:sz w:val="24"/>
          <w:szCs w:val="24"/>
        </w:rPr>
        <w:t xml:space="preserve">. The rubric contains behavioral anchored rating scales for writing, presentation and critical thinking skills. </w:t>
      </w:r>
      <w:r w:rsidR="00DA49B7">
        <w:rPr>
          <w:rFonts w:ascii="Times New Roman" w:hAnsi="Times New Roman" w:cs="Times New Roman"/>
          <w:sz w:val="24"/>
          <w:szCs w:val="24"/>
        </w:rPr>
        <w:t xml:space="preserve">As all students need written, </w:t>
      </w:r>
      <w:r w:rsidR="00C83A47">
        <w:rPr>
          <w:rFonts w:ascii="Times New Roman" w:hAnsi="Times New Roman" w:cs="Times New Roman"/>
          <w:sz w:val="24"/>
          <w:szCs w:val="24"/>
        </w:rPr>
        <w:t xml:space="preserve">oral </w:t>
      </w:r>
      <w:r w:rsidR="00DA49B7">
        <w:rPr>
          <w:rFonts w:ascii="Times New Roman" w:hAnsi="Times New Roman" w:cs="Times New Roman"/>
          <w:sz w:val="24"/>
          <w:szCs w:val="24"/>
        </w:rPr>
        <w:t>present</w:t>
      </w:r>
      <w:r w:rsidR="00C83A47">
        <w:rPr>
          <w:rFonts w:ascii="Times New Roman" w:hAnsi="Times New Roman" w:cs="Times New Roman"/>
          <w:sz w:val="24"/>
          <w:szCs w:val="24"/>
        </w:rPr>
        <w:t xml:space="preserve">ation </w:t>
      </w:r>
      <w:r w:rsidR="00DA49B7">
        <w:rPr>
          <w:rFonts w:ascii="Times New Roman" w:hAnsi="Times New Roman" w:cs="Times New Roman"/>
          <w:sz w:val="24"/>
          <w:szCs w:val="24"/>
        </w:rPr>
        <w:t>and critical thinking skills</w:t>
      </w:r>
      <w:r w:rsidR="00C83A47">
        <w:rPr>
          <w:rFonts w:ascii="Times New Roman" w:hAnsi="Times New Roman" w:cs="Times New Roman"/>
          <w:sz w:val="24"/>
          <w:szCs w:val="24"/>
        </w:rPr>
        <w:t xml:space="preserve">, </w:t>
      </w:r>
      <w:r w:rsidR="00DA49B7">
        <w:rPr>
          <w:rFonts w:ascii="Times New Roman" w:hAnsi="Times New Roman" w:cs="Times New Roman"/>
          <w:sz w:val="24"/>
          <w:szCs w:val="24"/>
        </w:rPr>
        <w:t xml:space="preserve">the exercise is applicable for all </w:t>
      </w:r>
      <w:r w:rsidR="00C83A47">
        <w:rPr>
          <w:rFonts w:ascii="Times New Roman" w:hAnsi="Times New Roman" w:cs="Times New Roman"/>
          <w:sz w:val="24"/>
          <w:szCs w:val="24"/>
        </w:rPr>
        <w:t xml:space="preserve">management </w:t>
      </w:r>
      <w:r w:rsidR="00DA49B7">
        <w:rPr>
          <w:rFonts w:ascii="Times New Roman" w:hAnsi="Times New Roman" w:cs="Times New Roman"/>
          <w:sz w:val="24"/>
          <w:szCs w:val="24"/>
        </w:rPr>
        <w:t>disciplines</w:t>
      </w:r>
      <w:r w:rsidR="00FE3449">
        <w:rPr>
          <w:rFonts w:ascii="Times New Roman" w:hAnsi="Times New Roman" w:cs="Times New Roman"/>
          <w:sz w:val="24"/>
          <w:szCs w:val="24"/>
        </w:rPr>
        <w:t>; however, discipline specific variations are noted when applicable below</w:t>
      </w:r>
      <w:r w:rsidR="00DA49B7">
        <w:rPr>
          <w:rFonts w:ascii="Times New Roman" w:hAnsi="Times New Roman" w:cs="Times New Roman"/>
          <w:sz w:val="24"/>
          <w:szCs w:val="24"/>
        </w:rPr>
        <w:t xml:space="preserve">. </w:t>
      </w:r>
      <w:r w:rsidRPr="000052C1">
        <w:rPr>
          <w:rFonts w:ascii="Times New Roman" w:hAnsi="Times New Roman" w:cs="Times New Roman"/>
          <w:sz w:val="24"/>
          <w:szCs w:val="24"/>
        </w:rPr>
        <w:t xml:space="preserve">Specific </w:t>
      </w:r>
      <w:r w:rsidR="00413A3F">
        <w:rPr>
          <w:rFonts w:ascii="Times New Roman" w:hAnsi="Times New Roman" w:cs="Times New Roman"/>
          <w:sz w:val="24"/>
          <w:szCs w:val="24"/>
        </w:rPr>
        <w:t xml:space="preserve">exercise </w:t>
      </w:r>
      <w:r w:rsidRPr="000052C1">
        <w:rPr>
          <w:rFonts w:ascii="Times New Roman" w:hAnsi="Times New Roman" w:cs="Times New Roman"/>
          <w:sz w:val="24"/>
          <w:szCs w:val="24"/>
        </w:rPr>
        <w:t>directions and a teaching guide is offered</w:t>
      </w:r>
      <w:r w:rsidR="001F66C6">
        <w:rPr>
          <w:rFonts w:ascii="Times New Roman" w:hAnsi="Times New Roman" w:cs="Times New Roman"/>
          <w:sz w:val="24"/>
          <w:szCs w:val="24"/>
        </w:rPr>
        <w:t xml:space="preserve"> below</w:t>
      </w:r>
      <w:r w:rsidR="00413A3F">
        <w:rPr>
          <w:rFonts w:ascii="Times New Roman" w:hAnsi="Times New Roman" w:cs="Times New Roman"/>
          <w:sz w:val="24"/>
          <w:szCs w:val="24"/>
        </w:rPr>
        <w:t xml:space="preserve"> and in the appendix</w:t>
      </w:r>
      <w:r w:rsidRPr="000052C1">
        <w:rPr>
          <w:rFonts w:ascii="Times New Roman" w:hAnsi="Times New Roman" w:cs="Times New Roman"/>
          <w:sz w:val="24"/>
          <w:szCs w:val="24"/>
        </w:rPr>
        <w:t xml:space="preserve">. </w:t>
      </w:r>
    </w:p>
    <w:p w14:paraId="2AE99D63" w14:textId="77777777" w:rsidR="00413A3F" w:rsidRPr="00413A3F" w:rsidRDefault="00413A3F" w:rsidP="00AD1C56">
      <w:pPr>
        <w:spacing w:before="120" w:after="120" w:line="480" w:lineRule="auto"/>
        <w:jc w:val="left"/>
        <w:rPr>
          <w:rFonts w:ascii="Times New Roman" w:hAnsi="Times New Roman" w:cs="Times New Roman"/>
          <w:b/>
          <w:sz w:val="24"/>
          <w:szCs w:val="24"/>
        </w:rPr>
      </w:pPr>
      <w:r w:rsidRPr="00413A3F">
        <w:rPr>
          <w:rFonts w:ascii="Times New Roman" w:hAnsi="Times New Roman" w:cs="Times New Roman"/>
          <w:b/>
          <w:sz w:val="24"/>
          <w:szCs w:val="24"/>
        </w:rPr>
        <w:t xml:space="preserve">“Request for Proposal” </w:t>
      </w:r>
      <w:r>
        <w:rPr>
          <w:rFonts w:ascii="Times New Roman" w:hAnsi="Times New Roman" w:cs="Times New Roman"/>
          <w:b/>
          <w:sz w:val="24"/>
          <w:szCs w:val="24"/>
        </w:rPr>
        <w:t xml:space="preserve">(RFP) </w:t>
      </w:r>
      <w:r w:rsidRPr="00413A3F">
        <w:rPr>
          <w:rFonts w:ascii="Times New Roman" w:hAnsi="Times New Roman" w:cs="Times New Roman"/>
          <w:b/>
          <w:sz w:val="24"/>
          <w:szCs w:val="24"/>
        </w:rPr>
        <w:t>Exercise</w:t>
      </w:r>
      <w:r w:rsidR="008F4E01">
        <w:rPr>
          <w:rFonts w:ascii="Times New Roman" w:hAnsi="Times New Roman" w:cs="Times New Roman"/>
          <w:b/>
          <w:sz w:val="24"/>
          <w:szCs w:val="24"/>
        </w:rPr>
        <w:t xml:space="preserve"> Overview</w:t>
      </w:r>
    </w:p>
    <w:p w14:paraId="5F47B308" w14:textId="0D8065AE" w:rsidR="00564D47" w:rsidRPr="00564D47" w:rsidRDefault="001A096D" w:rsidP="00AD1C56">
      <w:pPr>
        <w:spacing w:before="120" w:after="120"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The RFP is a semester long group project that </w:t>
      </w:r>
      <w:r w:rsidR="00AD1C56">
        <w:rPr>
          <w:rFonts w:ascii="Times New Roman" w:hAnsi="Times New Roman" w:cs="Times New Roman"/>
          <w:sz w:val="24"/>
          <w:szCs w:val="24"/>
        </w:rPr>
        <w:t xml:space="preserve">challenges students to demonstrate </w:t>
      </w:r>
      <w:r w:rsidR="00532A2C">
        <w:rPr>
          <w:rFonts w:ascii="Times New Roman" w:hAnsi="Times New Roman" w:cs="Times New Roman"/>
          <w:sz w:val="24"/>
          <w:szCs w:val="24"/>
        </w:rPr>
        <w:t xml:space="preserve">oral, </w:t>
      </w:r>
      <w:r>
        <w:rPr>
          <w:rFonts w:ascii="Times New Roman" w:hAnsi="Times New Roman" w:cs="Times New Roman"/>
          <w:sz w:val="24"/>
          <w:szCs w:val="24"/>
        </w:rPr>
        <w:t>written, critical thinking</w:t>
      </w:r>
      <w:r w:rsidR="00532A2C">
        <w:rPr>
          <w:rFonts w:ascii="Times New Roman" w:hAnsi="Times New Roman" w:cs="Times New Roman"/>
          <w:sz w:val="24"/>
          <w:szCs w:val="24"/>
        </w:rPr>
        <w:t xml:space="preserve"> and teamwork</w:t>
      </w:r>
      <w:r>
        <w:rPr>
          <w:rFonts w:ascii="Times New Roman" w:hAnsi="Times New Roman" w:cs="Times New Roman"/>
          <w:sz w:val="24"/>
          <w:szCs w:val="24"/>
        </w:rPr>
        <w:t xml:space="preserve"> skills</w:t>
      </w:r>
      <w:r w:rsidR="00532A2C">
        <w:rPr>
          <w:rFonts w:ascii="Times New Roman" w:hAnsi="Times New Roman" w:cs="Times New Roman"/>
          <w:sz w:val="24"/>
          <w:szCs w:val="24"/>
        </w:rPr>
        <w:t xml:space="preserve">. This exercise </w:t>
      </w:r>
      <w:r>
        <w:rPr>
          <w:rFonts w:ascii="Times New Roman" w:hAnsi="Times New Roman" w:cs="Times New Roman"/>
          <w:sz w:val="24"/>
          <w:szCs w:val="24"/>
        </w:rPr>
        <w:t>account</w:t>
      </w:r>
      <w:r w:rsidR="00821E80">
        <w:rPr>
          <w:rFonts w:ascii="Times New Roman" w:hAnsi="Times New Roman" w:cs="Times New Roman"/>
          <w:sz w:val="24"/>
          <w:szCs w:val="24"/>
        </w:rPr>
        <w:t>s</w:t>
      </w:r>
      <w:r>
        <w:rPr>
          <w:rFonts w:ascii="Times New Roman" w:hAnsi="Times New Roman" w:cs="Times New Roman"/>
          <w:sz w:val="24"/>
          <w:szCs w:val="24"/>
        </w:rPr>
        <w:t xml:space="preserve"> for </w:t>
      </w:r>
      <w:r w:rsidR="00532A2C">
        <w:rPr>
          <w:rFonts w:ascii="Times New Roman" w:hAnsi="Times New Roman" w:cs="Times New Roman"/>
          <w:sz w:val="24"/>
          <w:szCs w:val="24"/>
        </w:rPr>
        <w:t xml:space="preserve">a substantial percentage of the course grade (e.g., </w:t>
      </w:r>
      <w:r>
        <w:rPr>
          <w:rFonts w:ascii="Times New Roman" w:hAnsi="Times New Roman" w:cs="Times New Roman"/>
          <w:sz w:val="24"/>
          <w:szCs w:val="24"/>
        </w:rPr>
        <w:t>30-</w:t>
      </w:r>
      <w:r w:rsidR="00532A2C">
        <w:rPr>
          <w:rFonts w:ascii="Times New Roman" w:hAnsi="Times New Roman" w:cs="Times New Roman"/>
          <w:sz w:val="24"/>
          <w:szCs w:val="24"/>
        </w:rPr>
        <w:t>50</w:t>
      </w:r>
      <w:r>
        <w:rPr>
          <w:rFonts w:ascii="Times New Roman" w:hAnsi="Times New Roman" w:cs="Times New Roman"/>
          <w:sz w:val="24"/>
          <w:szCs w:val="24"/>
        </w:rPr>
        <w:t>%</w:t>
      </w:r>
      <w:r w:rsidR="00532A2C">
        <w:rPr>
          <w:rFonts w:ascii="Times New Roman" w:hAnsi="Times New Roman" w:cs="Times New Roman"/>
          <w:sz w:val="24"/>
          <w:szCs w:val="24"/>
        </w:rPr>
        <w:t xml:space="preserve">) in </w:t>
      </w:r>
      <w:r w:rsidR="00821E80">
        <w:rPr>
          <w:rFonts w:ascii="Times New Roman" w:hAnsi="Times New Roman" w:cs="Times New Roman"/>
          <w:sz w:val="24"/>
          <w:szCs w:val="24"/>
        </w:rPr>
        <w:t xml:space="preserve">the </w:t>
      </w:r>
      <w:r w:rsidR="00DC15D8">
        <w:rPr>
          <w:rFonts w:ascii="Times New Roman" w:hAnsi="Times New Roman" w:cs="Times New Roman"/>
          <w:sz w:val="24"/>
          <w:szCs w:val="24"/>
        </w:rPr>
        <w:t xml:space="preserve">undergraduate or graduate </w:t>
      </w:r>
      <w:r w:rsidR="00532A2C">
        <w:rPr>
          <w:rFonts w:ascii="Times New Roman" w:hAnsi="Times New Roman" w:cs="Times New Roman"/>
          <w:sz w:val="24"/>
          <w:szCs w:val="24"/>
        </w:rPr>
        <w:t xml:space="preserve">level </w:t>
      </w:r>
      <w:r w:rsidR="00564D47">
        <w:rPr>
          <w:rFonts w:ascii="Times New Roman" w:hAnsi="Times New Roman" w:cs="Times New Roman"/>
          <w:sz w:val="24"/>
          <w:szCs w:val="24"/>
        </w:rPr>
        <w:t>management course</w:t>
      </w:r>
      <w:r w:rsidR="00532A2C">
        <w:rPr>
          <w:rFonts w:ascii="Times New Roman" w:hAnsi="Times New Roman" w:cs="Times New Roman"/>
          <w:sz w:val="24"/>
          <w:szCs w:val="24"/>
        </w:rPr>
        <w:t>. S</w:t>
      </w:r>
      <w:r w:rsidR="00DC15D8">
        <w:rPr>
          <w:rFonts w:ascii="Times New Roman" w:hAnsi="Times New Roman" w:cs="Times New Roman"/>
          <w:sz w:val="24"/>
          <w:szCs w:val="24"/>
        </w:rPr>
        <w:t xml:space="preserve">tudents are expected </w:t>
      </w:r>
      <w:r w:rsidR="00564D47">
        <w:rPr>
          <w:rFonts w:ascii="Times New Roman" w:hAnsi="Times New Roman" w:cs="Times New Roman"/>
          <w:sz w:val="24"/>
          <w:szCs w:val="24"/>
        </w:rPr>
        <w:t xml:space="preserve">to take </w:t>
      </w:r>
      <w:r w:rsidR="00564D47" w:rsidRPr="00564D47">
        <w:rPr>
          <w:rFonts w:ascii="Times New Roman" w:hAnsi="Times New Roman" w:cs="Times New Roman"/>
          <w:sz w:val="24"/>
          <w:szCs w:val="24"/>
        </w:rPr>
        <w:t xml:space="preserve">a systemic approach to </w:t>
      </w:r>
      <w:r w:rsidR="00821E80">
        <w:rPr>
          <w:rFonts w:ascii="Times New Roman" w:hAnsi="Times New Roman" w:cs="Times New Roman"/>
          <w:sz w:val="24"/>
          <w:szCs w:val="24"/>
        </w:rPr>
        <w:t xml:space="preserve">the issues in the organization </w:t>
      </w:r>
      <w:r w:rsidR="00564D47" w:rsidRPr="00564D47">
        <w:rPr>
          <w:rFonts w:ascii="Times New Roman" w:hAnsi="Times New Roman" w:cs="Times New Roman"/>
          <w:sz w:val="24"/>
          <w:szCs w:val="24"/>
        </w:rPr>
        <w:t xml:space="preserve">and propose solutions that incorporate multiple </w:t>
      </w:r>
      <w:r w:rsidR="00532A2C">
        <w:rPr>
          <w:rFonts w:ascii="Times New Roman" w:hAnsi="Times New Roman" w:cs="Times New Roman"/>
          <w:sz w:val="24"/>
          <w:szCs w:val="24"/>
        </w:rPr>
        <w:t xml:space="preserve">stakeholder </w:t>
      </w:r>
      <w:r w:rsidR="00564D47" w:rsidRPr="00564D47">
        <w:rPr>
          <w:rFonts w:ascii="Times New Roman" w:hAnsi="Times New Roman" w:cs="Times New Roman"/>
          <w:sz w:val="24"/>
          <w:szCs w:val="24"/>
        </w:rPr>
        <w:t>perspectives</w:t>
      </w:r>
      <w:r w:rsidR="00532A2C">
        <w:rPr>
          <w:rFonts w:ascii="Times New Roman" w:hAnsi="Times New Roman" w:cs="Times New Roman"/>
          <w:sz w:val="24"/>
          <w:szCs w:val="24"/>
        </w:rPr>
        <w:t xml:space="preserve">. </w:t>
      </w:r>
      <w:r w:rsidR="00DC15D8">
        <w:rPr>
          <w:rFonts w:ascii="Times New Roman" w:hAnsi="Times New Roman" w:cs="Times New Roman"/>
          <w:sz w:val="24"/>
          <w:szCs w:val="24"/>
        </w:rPr>
        <w:t xml:space="preserve">The specific learning goals </w:t>
      </w:r>
      <w:r w:rsidR="00564D47">
        <w:rPr>
          <w:rFonts w:ascii="Times New Roman" w:hAnsi="Times New Roman" w:cs="Times New Roman"/>
          <w:sz w:val="24"/>
          <w:szCs w:val="24"/>
        </w:rPr>
        <w:t xml:space="preserve">of the </w:t>
      </w:r>
      <w:r w:rsidR="00564D47">
        <w:rPr>
          <w:rFonts w:ascii="Times New Roman" w:hAnsi="Times New Roman" w:cs="Times New Roman"/>
          <w:sz w:val="24"/>
          <w:szCs w:val="24"/>
        </w:rPr>
        <w:lastRenderedPageBreak/>
        <w:t>RFP exercise</w:t>
      </w:r>
      <w:r w:rsidR="00DC15D8">
        <w:rPr>
          <w:rFonts w:ascii="Times New Roman" w:hAnsi="Times New Roman" w:cs="Times New Roman"/>
          <w:sz w:val="24"/>
          <w:szCs w:val="24"/>
        </w:rPr>
        <w:t xml:space="preserve"> are for </w:t>
      </w:r>
      <w:r w:rsidR="00564D47">
        <w:rPr>
          <w:rFonts w:ascii="Times New Roman" w:hAnsi="Times New Roman" w:cs="Times New Roman"/>
          <w:sz w:val="24"/>
          <w:szCs w:val="24"/>
        </w:rPr>
        <w:t xml:space="preserve">students </w:t>
      </w:r>
      <w:r w:rsidR="00DC15D8">
        <w:rPr>
          <w:rFonts w:ascii="Times New Roman" w:hAnsi="Times New Roman" w:cs="Times New Roman"/>
          <w:sz w:val="24"/>
          <w:szCs w:val="24"/>
        </w:rPr>
        <w:t xml:space="preserve">to </w:t>
      </w:r>
      <w:r w:rsidR="00564D47">
        <w:rPr>
          <w:rFonts w:ascii="Times New Roman" w:hAnsi="Times New Roman" w:cs="Times New Roman"/>
          <w:sz w:val="24"/>
          <w:szCs w:val="24"/>
        </w:rPr>
        <w:t xml:space="preserve">demonstrate </w:t>
      </w:r>
      <w:r w:rsidR="00532A2C">
        <w:rPr>
          <w:rFonts w:ascii="Times New Roman" w:hAnsi="Times New Roman" w:cs="Times New Roman"/>
          <w:sz w:val="24"/>
          <w:szCs w:val="24"/>
        </w:rPr>
        <w:t>creativity</w:t>
      </w:r>
      <w:r w:rsidR="00AD1C56">
        <w:rPr>
          <w:rFonts w:ascii="Times New Roman" w:hAnsi="Times New Roman" w:cs="Times New Roman"/>
          <w:sz w:val="24"/>
          <w:szCs w:val="24"/>
        </w:rPr>
        <w:t xml:space="preserve">, </w:t>
      </w:r>
      <w:r w:rsidR="00564D47">
        <w:rPr>
          <w:rFonts w:ascii="Times New Roman" w:hAnsi="Times New Roman" w:cs="Times New Roman"/>
          <w:sz w:val="24"/>
          <w:szCs w:val="24"/>
        </w:rPr>
        <w:t xml:space="preserve">effective critical thinking, oral presentation, </w:t>
      </w:r>
      <w:r w:rsidR="00532A2C">
        <w:rPr>
          <w:rFonts w:ascii="Times New Roman" w:hAnsi="Times New Roman" w:cs="Times New Roman"/>
          <w:sz w:val="24"/>
          <w:szCs w:val="24"/>
        </w:rPr>
        <w:t xml:space="preserve">and </w:t>
      </w:r>
      <w:r w:rsidR="00564D47">
        <w:rPr>
          <w:rFonts w:ascii="Times New Roman" w:hAnsi="Times New Roman" w:cs="Times New Roman"/>
          <w:sz w:val="24"/>
          <w:szCs w:val="24"/>
        </w:rPr>
        <w:t xml:space="preserve">writing skills.  </w:t>
      </w:r>
      <w:r w:rsidR="00564D47" w:rsidRPr="00564D47">
        <w:rPr>
          <w:rFonts w:ascii="Times New Roman" w:hAnsi="Times New Roman" w:cs="Times New Roman"/>
          <w:sz w:val="24"/>
          <w:szCs w:val="24"/>
        </w:rPr>
        <w:t xml:space="preserve"> </w:t>
      </w:r>
    </w:p>
    <w:p w14:paraId="5CAC3277" w14:textId="174581A3" w:rsidR="00A25736" w:rsidRDefault="00564D47" w:rsidP="00AD1C56">
      <w:pPr>
        <w:spacing w:before="120" w:after="120"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00413A3F">
        <w:rPr>
          <w:rFonts w:ascii="Times New Roman" w:hAnsi="Times New Roman" w:cs="Times New Roman"/>
          <w:sz w:val="24"/>
          <w:szCs w:val="24"/>
        </w:rPr>
        <w:t xml:space="preserve">The RFP exercise contains </w:t>
      </w:r>
      <w:r w:rsidR="00384647">
        <w:rPr>
          <w:rFonts w:ascii="Times New Roman" w:hAnsi="Times New Roman" w:cs="Times New Roman"/>
          <w:sz w:val="24"/>
          <w:szCs w:val="24"/>
        </w:rPr>
        <w:t>five</w:t>
      </w:r>
      <w:r w:rsidR="00413A3F">
        <w:rPr>
          <w:rFonts w:ascii="Times New Roman" w:hAnsi="Times New Roman" w:cs="Times New Roman"/>
          <w:sz w:val="24"/>
          <w:szCs w:val="24"/>
        </w:rPr>
        <w:t xml:space="preserve"> </w:t>
      </w:r>
      <w:r w:rsidR="00762E1A">
        <w:rPr>
          <w:rFonts w:ascii="Times New Roman" w:hAnsi="Times New Roman" w:cs="Times New Roman"/>
          <w:sz w:val="24"/>
          <w:szCs w:val="24"/>
        </w:rPr>
        <w:t>steps</w:t>
      </w:r>
      <w:r w:rsidR="00413A3F">
        <w:rPr>
          <w:rFonts w:ascii="Times New Roman" w:hAnsi="Times New Roman" w:cs="Times New Roman"/>
          <w:sz w:val="24"/>
          <w:szCs w:val="24"/>
        </w:rPr>
        <w:t>: 1) exercise introduction and expectation</w:t>
      </w:r>
      <w:r w:rsidR="00FE3449">
        <w:rPr>
          <w:rFonts w:ascii="Times New Roman" w:hAnsi="Times New Roman" w:cs="Times New Roman"/>
          <w:sz w:val="24"/>
          <w:szCs w:val="24"/>
        </w:rPr>
        <w:t>s</w:t>
      </w:r>
      <w:r w:rsidR="00413A3F">
        <w:rPr>
          <w:rFonts w:ascii="Times New Roman" w:hAnsi="Times New Roman" w:cs="Times New Roman"/>
          <w:sz w:val="24"/>
          <w:szCs w:val="24"/>
        </w:rPr>
        <w:t xml:space="preserve">, 2) group formation, 3) group work, </w:t>
      </w:r>
      <w:r w:rsidR="00384647">
        <w:rPr>
          <w:rFonts w:ascii="Times New Roman" w:hAnsi="Times New Roman" w:cs="Times New Roman"/>
          <w:sz w:val="24"/>
          <w:szCs w:val="24"/>
        </w:rPr>
        <w:t>4</w:t>
      </w:r>
      <w:r w:rsidR="00413A3F">
        <w:rPr>
          <w:rFonts w:ascii="Times New Roman" w:hAnsi="Times New Roman" w:cs="Times New Roman"/>
          <w:sz w:val="24"/>
          <w:szCs w:val="24"/>
        </w:rPr>
        <w:t>) group presentations</w:t>
      </w:r>
      <w:r w:rsidR="00FE3449">
        <w:rPr>
          <w:rFonts w:ascii="Times New Roman" w:hAnsi="Times New Roman" w:cs="Times New Roman"/>
          <w:sz w:val="24"/>
          <w:szCs w:val="24"/>
        </w:rPr>
        <w:t xml:space="preserve"> and feedback</w:t>
      </w:r>
      <w:r w:rsidR="00413A3F">
        <w:rPr>
          <w:rFonts w:ascii="Times New Roman" w:hAnsi="Times New Roman" w:cs="Times New Roman"/>
          <w:sz w:val="24"/>
          <w:szCs w:val="24"/>
        </w:rPr>
        <w:t xml:space="preserve">, </w:t>
      </w:r>
      <w:r w:rsidR="00FE3449">
        <w:rPr>
          <w:rFonts w:ascii="Times New Roman" w:hAnsi="Times New Roman" w:cs="Times New Roman"/>
          <w:sz w:val="24"/>
          <w:szCs w:val="24"/>
        </w:rPr>
        <w:t xml:space="preserve">5) written proposal submissions and feedback. </w:t>
      </w:r>
      <w:r w:rsidR="00762E1A">
        <w:rPr>
          <w:rFonts w:ascii="Times New Roman" w:hAnsi="Times New Roman" w:cs="Times New Roman"/>
          <w:sz w:val="24"/>
          <w:szCs w:val="24"/>
        </w:rPr>
        <w:t xml:space="preserve">Each </w:t>
      </w:r>
      <w:r w:rsidR="00FE3449">
        <w:rPr>
          <w:rFonts w:ascii="Times New Roman" w:hAnsi="Times New Roman" w:cs="Times New Roman"/>
          <w:sz w:val="24"/>
          <w:szCs w:val="24"/>
        </w:rPr>
        <w:t xml:space="preserve">step </w:t>
      </w:r>
      <w:r w:rsidR="00762E1A">
        <w:rPr>
          <w:rFonts w:ascii="Times New Roman" w:hAnsi="Times New Roman" w:cs="Times New Roman"/>
          <w:sz w:val="24"/>
          <w:szCs w:val="24"/>
        </w:rPr>
        <w:t>is explained below</w:t>
      </w:r>
      <w:r w:rsidR="00FE3449">
        <w:rPr>
          <w:rFonts w:ascii="Times New Roman" w:hAnsi="Times New Roman" w:cs="Times New Roman"/>
          <w:sz w:val="24"/>
          <w:szCs w:val="24"/>
        </w:rPr>
        <w:t xml:space="preserve"> with </w:t>
      </w:r>
      <w:r w:rsidR="008F4E01">
        <w:rPr>
          <w:rFonts w:ascii="Times New Roman" w:hAnsi="Times New Roman" w:cs="Times New Roman"/>
          <w:sz w:val="24"/>
          <w:szCs w:val="24"/>
        </w:rPr>
        <w:t xml:space="preserve">teaching </w:t>
      </w:r>
      <w:r w:rsidR="00FE3449">
        <w:rPr>
          <w:rFonts w:ascii="Times New Roman" w:hAnsi="Times New Roman" w:cs="Times New Roman"/>
          <w:sz w:val="24"/>
          <w:szCs w:val="24"/>
        </w:rPr>
        <w:t>notes and s</w:t>
      </w:r>
      <w:r w:rsidR="00A25736">
        <w:rPr>
          <w:rFonts w:ascii="Times New Roman" w:hAnsi="Times New Roman" w:cs="Times New Roman"/>
          <w:sz w:val="24"/>
          <w:szCs w:val="24"/>
        </w:rPr>
        <w:t>uggested time allotments</w:t>
      </w:r>
      <w:r w:rsidR="008F4E01">
        <w:rPr>
          <w:rFonts w:ascii="Times New Roman" w:hAnsi="Times New Roman" w:cs="Times New Roman"/>
          <w:sz w:val="24"/>
          <w:szCs w:val="24"/>
        </w:rPr>
        <w:t xml:space="preserve"> (parentheses)</w:t>
      </w:r>
      <w:r w:rsidR="00FE3449">
        <w:rPr>
          <w:rFonts w:ascii="Times New Roman" w:hAnsi="Times New Roman" w:cs="Times New Roman"/>
          <w:sz w:val="24"/>
          <w:szCs w:val="24"/>
        </w:rPr>
        <w:t xml:space="preserve">. </w:t>
      </w:r>
    </w:p>
    <w:p w14:paraId="608AFA04" w14:textId="2C08FB66" w:rsidR="000D173C" w:rsidRPr="000D173C" w:rsidRDefault="000D173C" w:rsidP="000D173C">
      <w:pPr>
        <w:spacing w:before="120" w:after="120" w:line="480" w:lineRule="auto"/>
        <w:jc w:val="left"/>
        <w:rPr>
          <w:rFonts w:ascii="Times New Roman" w:hAnsi="Times New Roman" w:cs="Times New Roman"/>
          <w:b/>
          <w:sz w:val="24"/>
          <w:szCs w:val="24"/>
        </w:rPr>
      </w:pPr>
      <w:r w:rsidRPr="000D173C">
        <w:rPr>
          <w:rFonts w:ascii="Times New Roman" w:hAnsi="Times New Roman" w:cs="Times New Roman"/>
          <w:b/>
          <w:sz w:val="24"/>
          <w:szCs w:val="24"/>
        </w:rPr>
        <w:t>How is the RFP exercise different from other exercises?</w:t>
      </w:r>
    </w:p>
    <w:p w14:paraId="6461265D" w14:textId="55ED4F59" w:rsidR="005E1AA2" w:rsidRDefault="005E1AA2" w:rsidP="005E1AA2">
      <w:pPr>
        <w:spacing w:before="120" w:after="120" w:line="480" w:lineRule="auto"/>
        <w:ind w:firstLine="810"/>
        <w:jc w:val="left"/>
        <w:rPr>
          <w:rFonts w:ascii="Times New Roman" w:hAnsi="Times New Roman" w:cs="Times New Roman"/>
          <w:sz w:val="24"/>
          <w:szCs w:val="24"/>
        </w:rPr>
      </w:pPr>
      <w:r w:rsidRPr="005E1AA2">
        <w:rPr>
          <w:rFonts w:ascii="Times New Roman" w:hAnsi="Times New Roman" w:cs="Times New Roman"/>
          <w:sz w:val="24"/>
          <w:szCs w:val="24"/>
        </w:rPr>
        <w:t xml:space="preserve">The RFP exercise differs from many experiential exercises in that it occurs over an entire semester or quarter. It is the author’s experience that students do not diligently work on the project until the midterm exam is completed (much like many semester long projects such as term papers). Even given this observation, the exercise remains longer in duration than many single class experiences. </w:t>
      </w:r>
      <w:r>
        <w:rPr>
          <w:rFonts w:ascii="Times New Roman" w:hAnsi="Times New Roman" w:cs="Times New Roman"/>
          <w:sz w:val="24"/>
          <w:szCs w:val="24"/>
        </w:rPr>
        <w:t xml:space="preserve">On the other hand, this longer duration offers more </w:t>
      </w:r>
      <w:r w:rsidRPr="005E1AA2">
        <w:rPr>
          <w:rFonts w:ascii="Times New Roman" w:hAnsi="Times New Roman" w:cs="Times New Roman"/>
          <w:sz w:val="24"/>
          <w:szCs w:val="24"/>
        </w:rPr>
        <w:t>opportunities for students to demonstrate and improve critical thinking, research, presentation, and teamwork skills.</w:t>
      </w:r>
      <w:r>
        <w:rPr>
          <w:rFonts w:ascii="Times New Roman" w:hAnsi="Times New Roman" w:cs="Times New Roman"/>
          <w:sz w:val="24"/>
          <w:szCs w:val="24"/>
        </w:rPr>
        <w:t xml:space="preserve"> As each group is in competition for the “contract”, </w:t>
      </w:r>
      <w:r w:rsidR="00E93847">
        <w:rPr>
          <w:rFonts w:ascii="Times New Roman" w:hAnsi="Times New Roman" w:cs="Times New Roman"/>
          <w:sz w:val="24"/>
          <w:szCs w:val="24"/>
        </w:rPr>
        <w:t>s</w:t>
      </w:r>
      <w:r>
        <w:rPr>
          <w:rFonts w:ascii="Times New Roman" w:hAnsi="Times New Roman" w:cs="Times New Roman"/>
          <w:sz w:val="24"/>
          <w:szCs w:val="24"/>
        </w:rPr>
        <w:t>tudent</w:t>
      </w:r>
      <w:r w:rsidR="00E93847">
        <w:rPr>
          <w:rFonts w:ascii="Times New Roman" w:hAnsi="Times New Roman" w:cs="Times New Roman"/>
          <w:sz w:val="24"/>
          <w:szCs w:val="24"/>
        </w:rPr>
        <w:t xml:space="preserve">s </w:t>
      </w:r>
      <w:r>
        <w:rPr>
          <w:rFonts w:ascii="Times New Roman" w:hAnsi="Times New Roman" w:cs="Times New Roman"/>
          <w:sz w:val="24"/>
          <w:szCs w:val="24"/>
        </w:rPr>
        <w:t>must creatively differentiate their approach from other groups</w:t>
      </w:r>
      <w:r w:rsidR="00E93847">
        <w:rPr>
          <w:rFonts w:ascii="Times New Roman" w:hAnsi="Times New Roman" w:cs="Times New Roman"/>
          <w:sz w:val="24"/>
          <w:szCs w:val="24"/>
        </w:rPr>
        <w:t xml:space="preserve">, maximize teamwork to achieve synergy, and demonstrate critical thinking as they provide support of arguments made in their proposals. </w:t>
      </w:r>
    </w:p>
    <w:p w14:paraId="2A0A77E8" w14:textId="77777777" w:rsidR="00576803" w:rsidRDefault="00E93847" w:rsidP="005E1AA2">
      <w:pPr>
        <w:spacing w:before="120" w:after="120" w:line="480" w:lineRule="auto"/>
        <w:ind w:firstLine="810"/>
        <w:jc w:val="left"/>
        <w:rPr>
          <w:rFonts w:ascii="Times New Roman" w:hAnsi="Times New Roman" w:cs="Times New Roman"/>
          <w:sz w:val="24"/>
          <w:szCs w:val="24"/>
        </w:rPr>
      </w:pPr>
      <w:r>
        <w:rPr>
          <w:rFonts w:ascii="Times New Roman" w:hAnsi="Times New Roman" w:cs="Times New Roman"/>
          <w:sz w:val="24"/>
          <w:szCs w:val="24"/>
        </w:rPr>
        <w:t>The competitive nature of bidding for a contract introduces a unique and realistic element to the RFP exercise. Undergraduate curriculums seldom afford students with opportunities to competitively bid for open contracts. Competitive bidding is itself a valuable skill as graduates may be asked to bid and justify initiatives internal as well as externally (e.g. as internal or external consultants</w:t>
      </w:r>
      <w:r w:rsidR="00576803">
        <w:rPr>
          <w:rFonts w:ascii="Times New Roman" w:hAnsi="Times New Roman" w:cs="Times New Roman"/>
          <w:sz w:val="24"/>
          <w:szCs w:val="24"/>
        </w:rPr>
        <w:t>).</w:t>
      </w:r>
    </w:p>
    <w:p w14:paraId="0C09DA1C" w14:textId="7C0A900E" w:rsidR="00E93847" w:rsidRDefault="00576803" w:rsidP="005E1AA2">
      <w:pPr>
        <w:spacing w:before="120" w:after="120" w:line="480" w:lineRule="auto"/>
        <w:ind w:firstLine="810"/>
        <w:jc w:val="left"/>
        <w:rPr>
          <w:rFonts w:ascii="Times New Roman" w:hAnsi="Times New Roman" w:cs="Times New Roman"/>
          <w:sz w:val="24"/>
          <w:szCs w:val="24"/>
        </w:rPr>
      </w:pPr>
      <w:r>
        <w:rPr>
          <w:rFonts w:ascii="Times New Roman" w:hAnsi="Times New Roman" w:cs="Times New Roman"/>
          <w:sz w:val="24"/>
          <w:szCs w:val="24"/>
        </w:rPr>
        <w:t>A RFP timeline</w:t>
      </w:r>
      <w:r w:rsidR="00E93847">
        <w:rPr>
          <w:rFonts w:ascii="Times New Roman" w:hAnsi="Times New Roman" w:cs="Times New Roman"/>
          <w:sz w:val="24"/>
          <w:szCs w:val="24"/>
        </w:rPr>
        <w:t xml:space="preserve"> </w:t>
      </w:r>
      <w:r>
        <w:rPr>
          <w:rFonts w:ascii="Times New Roman" w:hAnsi="Times New Roman" w:cs="Times New Roman"/>
          <w:sz w:val="24"/>
          <w:szCs w:val="24"/>
        </w:rPr>
        <w:t>and step by step instructions are offered next.</w:t>
      </w:r>
    </w:p>
    <w:p w14:paraId="3C455296" w14:textId="299FC202" w:rsidR="00576803" w:rsidRPr="00576803" w:rsidRDefault="00576803" w:rsidP="00576803">
      <w:pPr>
        <w:spacing w:before="120" w:after="120" w:line="480" w:lineRule="auto"/>
        <w:jc w:val="left"/>
        <w:rPr>
          <w:rFonts w:ascii="Times New Roman" w:hAnsi="Times New Roman" w:cs="Times New Roman"/>
          <w:b/>
          <w:sz w:val="24"/>
          <w:szCs w:val="24"/>
        </w:rPr>
      </w:pPr>
      <w:r w:rsidRPr="00576803">
        <w:rPr>
          <w:rFonts w:ascii="Times New Roman" w:hAnsi="Times New Roman" w:cs="Times New Roman"/>
          <w:b/>
          <w:sz w:val="24"/>
          <w:szCs w:val="24"/>
        </w:rPr>
        <w:lastRenderedPageBreak/>
        <w:t>RFP Timeline: Overview</w:t>
      </w:r>
    </w:p>
    <w:p w14:paraId="301CF682" w14:textId="42309686" w:rsidR="00576803" w:rsidRDefault="00576803" w:rsidP="005E1AA2">
      <w:pPr>
        <w:spacing w:before="120" w:after="120" w:line="480" w:lineRule="auto"/>
        <w:ind w:firstLine="810"/>
        <w:jc w:val="left"/>
        <w:rPr>
          <w:rFonts w:ascii="Times New Roman" w:hAnsi="Times New Roman" w:cs="Times New Roman"/>
          <w:sz w:val="24"/>
          <w:szCs w:val="24"/>
        </w:rPr>
      </w:pPr>
      <w:r>
        <w:rPr>
          <w:rFonts w:ascii="Times New Roman" w:hAnsi="Times New Roman" w:cs="Times New Roman"/>
          <w:sz w:val="24"/>
          <w:szCs w:val="24"/>
        </w:rPr>
        <w:t>As mentioned previously, the RFP exercise occurs over a full semester or quarter. While the instructor may vary the duration of the project, a general time</w:t>
      </w:r>
      <w:r w:rsidR="00853735">
        <w:rPr>
          <w:rFonts w:ascii="Times New Roman" w:hAnsi="Times New Roman" w:cs="Times New Roman"/>
          <w:sz w:val="24"/>
          <w:szCs w:val="24"/>
        </w:rPr>
        <w:t>line</w:t>
      </w:r>
      <w:r>
        <w:rPr>
          <w:rFonts w:ascii="Times New Roman" w:hAnsi="Times New Roman" w:cs="Times New Roman"/>
          <w:sz w:val="24"/>
          <w:szCs w:val="24"/>
        </w:rPr>
        <w:t xml:space="preserve"> appears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2174"/>
        <w:gridCol w:w="4855"/>
      </w:tblGrid>
      <w:tr w:rsidR="00DD1753" w14:paraId="4BD777D4" w14:textId="77777777" w:rsidTr="00EF4B75">
        <w:tc>
          <w:tcPr>
            <w:tcW w:w="706" w:type="dxa"/>
            <w:vAlign w:val="center"/>
          </w:tcPr>
          <w:p w14:paraId="508CA2D7" w14:textId="1AC863E4" w:rsidR="00DD1753" w:rsidRPr="00EF4B75" w:rsidRDefault="00DD1753" w:rsidP="00EF4B75">
            <w:pPr>
              <w:spacing w:before="120" w:line="360" w:lineRule="auto"/>
              <w:rPr>
                <w:rFonts w:ascii="Times New Roman" w:hAnsi="Times New Roman" w:cs="Times New Roman"/>
                <w:b/>
                <w:sz w:val="24"/>
                <w:szCs w:val="24"/>
                <w:u w:val="single"/>
              </w:rPr>
            </w:pPr>
            <w:r w:rsidRPr="00EF4B75">
              <w:rPr>
                <w:rFonts w:ascii="Times New Roman" w:hAnsi="Times New Roman" w:cs="Times New Roman"/>
                <w:b/>
                <w:sz w:val="24"/>
                <w:szCs w:val="24"/>
                <w:u w:val="single"/>
              </w:rPr>
              <w:t>Step</w:t>
            </w:r>
          </w:p>
        </w:tc>
        <w:tc>
          <w:tcPr>
            <w:tcW w:w="2174" w:type="dxa"/>
            <w:vAlign w:val="center"/>
          </w:tcPr>
          <w:p w14:paraId="3E4FFC6E" w14:textId="351236EF" w:rsidR="00DD1753" w:rsidRPr="00EF4B75" w:rsidRDefault="00DD1753" w:rsidP="00EF4B75">
            <w:pPr>
              <w:spacing w:before="120" w:line="360" w:lineRule="auto"/>
              <w:ind w:left="-90"/>
              <w:jc w:val="left"/>
              <w:rPr>
                <w:rFonts w:ascii="Times New Roman" w:hAnsi="Times New Roman" w:cs="Times New Roman"/>
                <w:b/>
                <w:sz w:val="24"/>
                <w:szCs w:val="24"/>
                <w:u w:val="single"/>
              </w:rPr>
            </w:pPr>
            <w:r w:rsidRPr="00EF4B75">
              <w:rPr>
                <w:rFonts w:ascii="Times New Roman" w:hAnsi="Times New Roman" w:cs="Times New Roman"/>
                <w:b/>
                <w:sz w:val="24"/>
                <w:szCs w:val="24"/>
                <w:u w:val="single"/>
              </w:rPr>
              <w:t>Time</w:t>
            </w:r>
          </w:p>
        </w:tc>
        <w:tc>
          <w:tcPr>
            <w:tcW w:w="4855" w:type="dxa"/>
            <w:vAlign w:val="center"/>
          </w:tcPr>
          <w:p w14:paraId="1D93D823" w14:textId="0AE95944" w:rsidR="00DD1753" w:rsidRPr="00EF4B75" w:rsidRDefault="00DD1753" w:rsidP="00EF4B75">
            <w:pPr>
              <w:spacing w:before="120" w:line="360" w:lineRule="auto"/>
              <w:ind w:left="-105"/>
              <w:jc w:val="left"/>
              <w:rPr>
                <w:rFonts w:ascii="Times New Roman" w:hAnsi="Times New Roman" w:cs="Times New Roman"/>
                <w:b/>
                <w:sz w:val="24"/>
                <w:szCs w:val="24"/>
                <w:u w:val="single"/>
              </w:rPr>
            </w:pPr>
            <w:r w:rsidRPr="00EF4B75">
              <w:rPr>
                <w:rFonts w:ascii="Times New Roman" w:hAnsi="Times New Roman" w:cs="Times New Roman"/>
                <w:b/>
                <w:sz w:val="24"/>
                <w:szCs w:val="24"/>
                <w:u w:val="single"/>
              </w:rPr>
              <w:t>Activity</w:t>
            </w:r>
          </w:p>
        </w:tc>
      </w:tr>
      <w:tr w:rsidR="00DD1753" w14:paraId="63E4D4DC" w14:textId="77777777" w:rsidTr="00EF4B75">
        <w:tc>
          <w:tcPr>
            <w:tcW w:w="706" w:type="dxa"/>
            <w:vAlign w:val="center"/>
          </w:tcPr>
          <w:p w14:paraId="241CD3F0" w14:textId="5820529D" w:rsidR="00DD1753" w:rsidRDefault="00DD1753" w:rsidP="00EF4B7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1</w:t>
            </w:r>
          </w:p>
        </w:tc>
        <w:tc>
          <w:tcPr>
            <w:tcW w:w="2174" w:type="dxa"/>
            <w:vAlign w:val="center"/>
          </w:tcPr>
          <w:p w14:paraId="00FB6274" w14:textId="3DBFB8FB" w:rsidR="00DD1753" w:rsidRPr="00DD1753" w:rsidRDefault="00DD1753" w:rsidP="00EF4B75">
            <w:pPr>
              <w:spacing w:before="120" w:after="120" w:line="360" w:lineRule="auto"/>
              <w:ind w:left="-90"/>
              <w:jc w:val="left"/>
              <w:rPr>
                <w:rFonts w:ascii="Times New Roman" w:hAnsi="Times New Roman" w:cs="Times New Roman"/>
                <w:sz w:val="24"/>
                <w:szCs w:val="24"/>
              </w:rPr>
            </w:pPr>
            <w:r w:rsidRPr="00DD1753">
              <w:rPr>
                <w:rFonts w:ascii="Times New Roman" w:hAnsi="Times New Roman" w:cs="Times New Roman"/>
                <w:sz w:val="24"/>
                <w:szCs w:val="24"/>
              </w:rPr>
              <w:t>1 hour</w:t>
            </w:r>
          </w:p>
        </w:tc>
        <w:tc>
          <w:tcPr>
            <w:tcW w:w="4855" w:type="dxa"/>
            <w:vAlign w:val="center"/>
          </w:tcPr>
          <w:p w14:paraId="46FC9B76" w14:textId="56424ADD" w:rsidR="00DD1753" w:rsidRPr="00DD1753" w:rsidRDefault="00DD1753" w:rsidP="00EF4B75">
            <w:pPr>
              <w:spacing w:before="120" w:after="120" w:line="360" w:lineRule="auto"/>
              <w:ind w:left="-105"/>
              <w:jc w:val="left"/>
              <w:rPr>
                <w:rFonts w:ascii="Times New Roman" w:hAnsi="Times New Roman" w:cs="Times New Roman"/>
                <w:sz w:val="24"/>
                <w:szCs w:val="24"/>
              </w:rPr>
            </w:pPr>
            <w:r w:rsidRPr="00DD1753">
              <w:rPr>
                <w:rFonts w:ascii="Times New Roman" w:hAnsi="Times New Roman" w:cs="Times New Roman"/>
                <w:sz w:val="24"/>
                <w:szCs w:val="24"/>
              </w:rPr>
              <w:t>Exercise introduction and expectations</w:t>
            </w:r>
          </w:p>
        </w:tc>
      </w:tr>
      <w:tr w:rsidR="00DD1753" w14:paraId="06CE3379" w14:textId="77777777" w:rsidTr="00EF4B75">
        <w:tc>
          <w:tcPr>
            <w:tcW w:w="706" w:type="dxa"/>
            <w:vAlign w:val="center"/>
          </w:tcPr>
          <w:p w14:paraId="5CC6DCCD" w14:textId="490E772A" w:rsidR="00DD1753" w:rsidRDefault="00DD1753" w:rsidP="00EF4B7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2</w:t>
            </w:r>
          </w:p>
        </w:tc>
        <w:tc>
          <w:tcPr>
            <w:tcW w:w="2174" w:type="dxa"/>
            <w:vAlign w:val="center"/>
          </w:tcPr>
          <w:p w14:paraId="54119F5B" w14:textId="456C0615" w:rsidR="00DD1753" w:rsidRPr="00DD1753" w:rsidRDefault="00DD1753" w:rsidP="00EF4B75">
            <w:pPr>
              <w:spacing w:before="120" w:after="120" w:line="360" w:lineRule="auto"/>
              <w:ind w:left="-90"/>
              <w:jc w:val="left"/>
              <w:rPr>
                <w:rFonts w:ascii="Times New Roman" w:hAnsi="Times New Roman" w:cs="Times New Roman"/>
                <w:sz w:val="24"/>
                <w:szCs w:val="24"/>
              </w:rPr>
            </w:pPr>
            <w:r w:rsidRPr="00DD1753">
              <w:rPr>
                <w:rFonts w:ascii="Times New Roman" w:hAnsi="Times New Roman" w:cs="Times New Roman"/>
                <w:sz w:val="24"/>
                <w:szCs w:val="24"/>
              </w:rPr>
              <w:t>20 minutes</w:t>
            </w:r>
          </w:p>
        </w:tc>
        <w:tc>
          <w:tcPr>
            <w:tcW w:w="4855" w:type="dxa"/>
            <w:vAlign w:val="center"/>
          </w:tcPr>
          <w:p w14:paraId="431B3BB4" w14:textId="77C28049" w:rsidR="00DD1753" w:rsidRPr="00DD1753" w:rsidRDefault="00DD1753" w:rsidP="00EF4B75">
            <w:pPr>
              <w:spacing w:before="120" w:after="120" w:line="360" w:lineRule="auto"/>
              <w:ind w:left="-105"/>
              <w:jc w:val="left"/>
              <w:rPr>
                <w:rFonts w:ascii="Times New Roman" w:hAnsi="Times New Roman" w:cs="Times New Roman"/>
                <w:sz w:val="24"/>
                <w:szCs w:val="24"/>
              </w:rPr>
            </w:pPr>
            <w:r w:rsidRPr="00DD1753">
              <w:rPr>
                <w:rFonts w:ascii="Times New Roman" w:hAnsi="Times New Roman" w:cs="Times New Roman"/>
                <w:sz w:val="24"/>
                <w:szCs w:val="24"/>
              </w:rPr>
              <w:t>Group formation</w:t>
            </w:r>
          </w:p>
        </w:tc>
      </w:tr>
      <w:tr w:rsidR="00DD1753" w14:paraId="7E78622C" w14:textId="77777777" w:rsidTr="00EF4B75">
        <w:tc>
          <w:tcPr>
            <w:tcW w:w="706" w:type="dxa"/>
            <w:vAlign w:val="center"/>
          </w:tcPr>
          <w:p w14:paraId="2F995C95" w14:textId="67A987A3" w:rsidR="00DD1753" w:rsidRDefault="00DD1753" w:rsidP="00EF4B7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3</w:t>
            </w:r>
          </w:p>
        </w:tc>
        <w:tc>
          <w:tcPr>
            <w:tcW w:w="2174" w:type="dxa"/>
            <w:vAlign w:val="center"/>
          </w:tcPr>
          <w:p w14:paraId="29819FBD" w14:textId="5205FEB2" w:rsidR="00DD1753" w:rsidRPr="00DD1753" w:rsidRDefault="00DD1753" w:rsidP="00EF4B75">
            <w:pPr>
              <w:spacing w:before="120" w:after="120" w:line="360" w:lineRule="auto"/>
              <w:ind w:left="-90"/>
              <w:jc w:val="left"/>
              <w:rPr>
                <w:rFonts w:ascii="Times New Roman" w:hAnsi="Times New Roman" w:cs="Times New Roman"/>
                <w:sz w:val="24"/>
                <w:szCs w:val="24"/>
              </w:rPr>
            </w:pPr>
            <w:r w:rsidRPr="00DD1753">
              <w:rPr>
                <w:rFonts w:ascii="Times New Roman" w:hAnsi="Times New Roman" w:cs="Times New Roman"/>
                <w:sz w:val="24"/>
                <w:szCs w:val="24"/>
              </w:rPr>
              <w:t>approximately 12 hours over 1 month</w:t>
            </w:r>
          </w:p>
        </w:tc>
        <w:tc>
          <w:tcPr>
            <w:tcW w:w="4855" w:type="dxa"/>
            <w:vAlign w:val="center"/>
          </w:tcPr>
          <w:p w14:paraId="6CD9E6CE" w14:textId="0BF874CC" w:rsidR="00DD1753" w:rsidRPr="00DD1753" w:rsidRDefault="00DD1753" w:rsidP="00EF4B75">
            <w:pPr>
              <w:spacing w:before="120" w:after="120" w:line="360" w:lineRule="auto"/>
              <w:ind w:left="-105"/>
              <w:jc w:val="left"/>
              <w:rPr>
                <w:rFonts w:ascii="Times New Roman" w:hAnsi="Times New Roman" w:cs="Times New Roman"/>
                <w:sz w:val="24"/>
                <w:szCs w:val="24"/>
              </w:rPr>
            </w:pPr>
            <w:r w:rsidRPr="00DD1753">
              <w:rPr>
                <w:rFonts w:ascii="Times New Roman" w:hAnsi="Times New Roman" w:cs="Times New Roman"/>
                <w:sz w:val="24"/>
                <w:szCs w:val="24"/>
              </w:rPr>
              <w:t>Group work</w:t>
            </w:r>
            <w:r>
              <w:rPr>
                <w:rFonts w:ascii="Times New Roman" w:hAnsi="Times New Roman" w:cs="Times New Roman"/>
                <w:sz w:val="24"/>
                <w:szCs w:val="24"/>
              </w:rPr>
              <w:t>: research, presentation and written proposal</w:t>
            </w:r>
          </w:p>
        </w:tc>
      </w:tr>
      <w:tr w:rsidR="00DD1753" w14:paraId="1E8C4787" w14:textId="77777777" w:rsidTr="00EF4B75">
        <w:tc>
          <w:tcPr>
            <w:tcW w:w="706" w:type="dxa"/>
            <w:vAlign w:val="center"/>
          </w:tcPr>
          <w:p w14:paraId="6B5B1D34" w14:textId="0C94BDA9" w:rsidR="00DD1753" w:rsidRDefault="00DD1753" w:rsidP="00EF4B7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4</w:t>
            </w:r>
          </w:p>
        </w:tc>
        <w:tc>
          <w:tcPr>
            <w:tcW w:w="2174" w:type="dxa"/>
            <w:vAlign w:val="center"/>
          </w:tcPr>
          <w:p w14:paraId="217C5166" w14:textId="6D6B1D46" w:rsidR="00DD1753" w:rsidRPr="00DD1753" w:rsidRDefault="00DD1753" w:rsidP="00EF4B75">
            <w:pPr>
              <w:spacing w:before="120" w:after="120" w:line="360" w:lineRule="auto"/>
              <w:ind w:left="-90"/>
              <w:jc w:val="left"/>
              <w:rPr>
                <w:rFonts w:ascii="Times New Roman" w:hAnsi="Times New Roman" w:cs="Times New Roman"/>
                <w:sz w:val="24"/>
                <w:szCs w:val="24"/>
              </w:rPr>
            </w:pPr>
            <w:r w:rsidRPr="00DD1753">
              <w:rPr>
                <w:rFonts w:ascii="Times New Roman" w:hAnsi="Times New Roman" w:cs="Times New Roman"/>
                <w:sz w:val="24"/>
                <w:szCs w:val="24"/>
              </w:rPr>
              <w:t>15-30 minutes each</w:t>
            </w:r>
          </w:p>
        </w:tc>
        <w:tc>
          <w:tcPr>
            <w:tcW w:w="4855" w:type="dxa"/>
            <w:vAlign w:val="center"/>
          </w:tcPr>
          <w:p w14:paraId="394B731F" w14:textId="0F7B0D4B" w:rsidR="00DD1753" w:rsidRPr="00DD1753" w:rsidRDefault="00DD1753" w:rsidP="00EF4B75">
            <w:pPr>
              <w:spacing w:before="120" w:after="120" w:line="360" w:lineRule="auto"/>
              <w:ind w:left="-105"/>
              <w:jc w:val="left"/>
              <w:rPr>
                <w:rFonts w:ascii="Times New Roman" w:hAnsi="Times New Roman" w:cs="Times New Roman"/>
                <w:sz w:val="24"/>
                <w:szCs w:val="24"/>
              </w:rPr>
            </w:pPr>
            <w:r w:rsidRPr="00DD1753">
              <w:rPr>
                <w:rFonts w:ascii="Times New Roman" w:hAnsi="Times New Roman" w:cs="Times New Roman"/>
                <w:sz w:val="24"/>
                <w:szCs w:val="24"/>
              </w:rPr>
              <w:t xml:space="preserve">Group presentations and feedback </w:t>
            </w:r>
          </w:p>
        </w:tc>
      </w:tr>
      <w:tr w:rsidR="00DD1753" w14:paraId="3F3DFBF0" w14:textId="77777777" w:rsidTr="00EF4B75">
        <w:tc>
          <w:tcPr>
            <w:tcW w:w="706" w:type="dxa"/>
            <w:vAlign w:val="center"/>
          </w:tcPr>
          <w:p w14:paraId="06A0C2AA" w14:textId="0FB1B704" w:rsidR="00DD1753" w:rsidRDefault="00DD1753" w:rsidP="00EF4B7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5</w:t>
            </w:r>
          </w:p>
        </w:tc>
        <w:tc>
          <w:tcPr>
            <w:tcW w:w="2174" w:type="dxa"/>
            <w:vAlign w:val="center"/>
          </w:tcPr>
          <w:p w14:paraId="6058A535" w14:textId="217681DE" w:rsidR="00DD1753" w:rsidRPr="00DD1753" w:rsidRDefault="00DD1753" w:rsidP="00EF4B75">
            <w:pPr>
              <w:spacing w:before="120" w:after="120" w:line="360" w:lineRule="auto"/>
              <w:ind w:left="-90"/>
              <w:jc w:val="left"/>
              <w:rPr>
                <w:rFonts w:ascii="Times New Roman" w:hAnsi="Times New Roman" w:cs="Times New Roman"/>
                <w:sz w:val="24"/>
                <w:szCs w:val="24"/>
              </w:rPr>
            </w:pPr>
            <w:r>
              <w:rPr>
                <w:rFonts w:ascii="Times New Roman" w:hAnsi="Times New Roman" w:cs="Times New Roman"/>
                <w:sz w:val="24"/>
                <w:szCs w:val="24"/>
              </w:rPr>
              <w:t>Var</w:t>
            </w:r>
            <w:r w:rsidR="00EF4B75">
              <w:rPr>
                <w:rFonts w:ascii="Times New Roman" w:hAnsi="Times New Roman" w:cs="Times New Roman"/>
                <w:sz w:val="24"/>
                <w:szCs w:val="24"/>
              </w:rPr>
              <w:t>ies</w:t>
            </w:r>
          </w:p>
        </w:tc>
        <w:tc>
          <w:tcPr>
            <w:tcW w:w="4855" w:type="dxa"/>
            <w:vAlign w:val="center"/>
          </w:tcPr>
          <w:p w14:paraId="43C6DDF6" w14:textId="5F205D3D" w:rsidR="00DD1753" w:rsidRPr="00DD1753" w:rsidRDefault="00DD1753" w:rsidP="00EF4B75">
            <w:pPr>
              <w:spacing w:before="120" w:after="120" w:line="360" w:lineRule="auto"/>
              <w:ind w:left="-105"/>
              <w:jc w:val="left"/>
              <w:rPr>
                <w:rFonts w:ascii="Times New Roman" w:hAnsi="Times New Roman" w:cs="Times New Roman"/>
                <w:sz w:val="24"/>
                <w:szCs w:val="24"/>
              </w:rPr>
            </w:pPr>
            <w:r w:rsidRPr="00DD1753">
              <w:rPr>
                <w:rFonts w:ascii="Times New Roman" w:hAnsi="Times New Roman" w:cs="Times New Roman"/>
                <w:sz w:val="24"/>
                <w:szCs w:val="24"/>
              </w:rPr>
              <w:t>Written proposal submissions and feedback</w:t>
            </w:r>
          </w:p>
        </w:tc>
      </w:tr>
    </w:tbl>
    <w:p w14:paraId="5518E309" w14:textId="0C0C0D16" w:rsidR="00413A3F" w:rsidRPr="00A25736" w:rsidRDefault="00A25736" w:rsidP="00DD1753">
      <w:pPr>
        <w:spacing w:before="360" w:after="0" w:line="480" w:lineRule="auto"/>
        <w:jc w:val="left"/>
        <w:rPr>
          <w:rFonts w:ascii="Times New Roman" w:hAnsi="Times New Roman" w:cs="Times New Roman"/>
          <w:sz w:val="24"/>
          <w:szCs w:val="24"/>
        </w:rPr>
      </w:pPr>
      <w:r>
        <w:rPr>
          <w:rFonts w:ascii="Times New Roman" w:hAnsi="Times New Roman" w:cs="Times New Roman"/>
          <w:b/>
          <w:sz w:val="24"/>
          <w:szCs w:val="24"/>
        </w:rPr>
        <w:t xml:space="preserve">Step 1: </w:t>
      </w:r>
      <w:r w:rsidR="00413A3F" w:rsidRPr="00762E1A">
        <w:rPr>
          <w:rFonts w:ascii="Times New Roman" w:hAnsi="Times New Roman" w:cs="Times New Roman"/>
          <w:b/>
          <w:sz w:val="24"/>
          <w:szCs w:val="24"/>
        </w:rPr>
        <w:t>Exercise introduction and expectation</w:t>
      </w:r>
      <w:r w:rsidR="00554F05">
        <w:rPr>
          <w:rFonts w:ascii="Times New Roman" w:hAnsi="Times New Roman" w:cs="Times New Roman"/>
          <w:b/>
          <w:sz w:val="24"/>
          <w:szCs w:val="24"/>
        </w:rPr>
        <w:t>s</w:t>
      </w:r>
      <w:r>
        <w:rPr>
          <w:rFonts w:ascii="Times New Roman" w:hAnsi="Times New Roman" w:cs="Times New Roman"/>
          <w:b/>
          <w:sz w:val="24"/>
          <w:szCs w:val="24"/>
        </w:rPr>
        <w:t xml:space="preserve"> (1 hour)</w:t>
      </w:r>
    </w:p>
    <w:p w14:paraId="36CAA803" w14:textId="62CB972E" w:rsidR="00BC5C5C" w:rsidRDefault="007C7519"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Early in the course, s</w:t>
      </w:r>
      <w:r w:rsidR="008414F5" w:rsidRPr="008414F5">
        <w:rPr>
          <w:rFonts w:ascii="Times New Roman" w:hAnsi="Times New Roman" w:cs="Times New Roman"/>
          <w:sz w:val="24"/>
          <w:szCs w:val="24"/>
        </w:rPr>
        <w:t xml:space="preserve">tudents </w:t>
      </w:r>
      <w:r w:rsidR="008414F5">
        <w:rPr>
          <w:rFonts w:ascii="Times New Roman" w:hAnsi="Times New Roman" w:cs="Times New Roman"/>
          <w:sz w:val="24"/>
          <w:szCs w:val="24"/>
        </w:rPr>
        <w:t>are provided a</w:t>
      </w:r>
      <w:r w:rsidR="00532A2C">
        <w:rPr>
          <w:rFonts w:ascii="Times New Roman" w:hAnsi="Times New Roman" w:cs="Times New Roman"/>
          <w:sz w:val="24"/>
          <w:szCs w:val="24"/>
        </w:rPr>
        <w:t xml:space="preserve"> </w:t>
      </w:r>
      <w:r w:rsidR="00DA49B7">
        <w:rPr>
          <w:rFonts w:ascii="Times New Roman" w:hAnsi="Times New Roman" w:cs="Times New Roman"/>
          <w:sz w:val="24"/>
          <w:szCs w:val="24"/>
        </w:rPr>
        <w:t xml:space="preserve">RFP that </w:t>
      </w:r>
      <w:r w:rsidR="00532A2C">
        <w:rPr>
          <w:rFonts w:ascii="Times New Roman" w:hAnsi="Times New Roman" w:cs="Times New Roman"/>
          <w:sz w:val="24"/>
          <w:szCs w:val="24"/>
        </w:rPr>
        <w:t xml:space="preserve">presents </w:t>
      </w:r>
      <w:r w:rsidR="00DA49B7">
        <w:rPr>
          <w:rFonts w:ascii="Times New Roman" w:hAnsi="Times New Roman" w:cs="Times New Roman"/>
          <w:sz w:val="24"/>
          <w:szCs w:val="24"/>
        </w:rPr>
        <w:t>the organization</w:t>
      </w:r>
      <w:r w:rsidR="00532A2C">
        <w:rPr>
          <w:rFonts w:ascii="Times New Roman" w:hAnsi="Times New Roman" w:cs="Times New Roman"/>
          <w:sz w:val="24"/>
          <w:szCs w:val="24"/>
        </w:rPr>
        <w:t xml:space="preserve">, its </w:t>
      </w:r>
      <w:r w:rsidR="00DA49B7">
        <w:rPr>
          <w:rFonts w:ascii="Times New Roman" w:hAnsi="Times New Roman" w:cs="Times New Roman"/>
          <w:sz w:val="24"/>
          <w:szCs w:val="24"/>
        </w:rPr>
        <w:t>problems or opportunities</w:t>
      </w:r>
      <w:r w:rsidR="00532A2C">
        <w:rPr>
          <w:rFonts w:ascii="Times New Roman" w:hAnsi="Times New Roman" w:cs="Times New Roman"/>
          <w:sz w:val="24"/>
          <w:szCs w:val="24"/>
        </w:rPr>
        <w:t xml:space="preserve">, </w:t>
      </w:r>
      <w:r w:rsidR="00DA49B7">
        <w:rPr>
          <w:rFonts w:ascii="Times New Roman" w:hAnsi="Times New Roman" w:cs="Times New Roman"/>
          <w:sz w:val="24"/>
          <w:szCs w:val="24"/>
        </w:rPr>
        <w:t>and specific</w:t>
      </w:r>
      <w:r w:rsidR="00532A2C">
        <w:rPr>
          <w:rFonts w:ascii="Times New Roman" w:hAnsi="Times New Roman" w:cs="Times New Roman"/>
          <w:sz w:val="24"/>
          <w:szCs w:val="24"/>
        </w:rPr>
        <w:t xml:space="preserve"> </w:t>
      </w:r>
      <w:r w:rsidR="00DA49B7">
        <w:rPr>
          <w:rFonts w:ascii="Times New Roman" w:hAnsi="Times New Roman" w:cs="Times New Roman"/>
          <w:sz w:val="24"/>
          <w:szCs w:val="24"/>
        </w:rPr>
        <w:t>expectations</w:t>
      </w:r>
      <w:r w:rsidR="00821E80">
        <w:rPr>
          <w:rFonts w:ascii="Times New Roman" w:hAnsi="Times New Roman" w:cs="Times New Roman"/>
          <w:sz w:val="24"/>
          <w:szCs w:val="24"/>
        </w:rPr>
        <w:t>. The students are given the</w:t>
      </w:r>
      <w:r w:rsidR="00DA49B7">
        <w:rPr>
          <w:rFonts w:ascii="Times New Roman" w:hAnsi="Times New Roman" w:cs="Times New Roman"/>
          <w:sz w:val="24"/>
          <w:szCs w:val="24"/>
        </w:rPr>
        <w:t xml:space="preserve"> </w:t>
      </w:r>
      <w:r w:rsidR="00532A2C">
        <w:rPr>
          <w:rFonts w:ascii="Times New Roman" w:hAnsi="Times New Roman" w:cs="Times New Roman"/>
          <w:sz w:val="24"/>
          <w:szCs w:val="24"/>
        </w:rPr>
        <w:t xml:space="preserve">due </w:t>
      </w:r>
      <w:r w:rsidR="00DA4CFC">
        <w:rPr>
          <w:rFonts w:ascii="Times New Roman" w:hAnsi="Times New Roman" w:cs="Times New Roman"/>
          <w:sz w:val="24"/>
          <w:szCs w:val="24"/>
        </w:rPr>
        <w:t xml:space="preserve">date </w:t>
      </w:r>
      <w:r w:rsidR="00821E80">
        <w:rPr>
          <w:rFonts w:ascii="Times New Roman" w:hAnsi="Times New Roman" w:cs="Times New Roman"/>
          <w:sz w:val="24"/>
          <w:szCs w:val="24"/>
        </w:rPr>
        <w:t>for</w:t>
      </w:r>
      <w:r w:rsidR="00DA4CFC">
        <w:rPr>
          <w:rFonts w:ascii="Times New Roman" w:hAnsi="Times New Roman" w:cs="Times New Roman"/>
          <w:sz w:val="24"/>
          <w:szCs w:val="24"/>
        </w:rPr>
        <w:t xml:space="preserve"> </w:t>
      </w:r>
      <w:r w:rsidR="00532A2C">
        <w:rPr>
          <w:rFonts w:ascii="Times New Roman" w:hAnsi="Times New Roman" w:cs="Times New Roman"/>
          <w:sz w:val="24"/>
          <w:szCs w:val="24"/>
        </w:rPr>
        <w:t xml:space="preserve">the student </w:t>
      </w:r>
      <w:r w:rsidR="00DA4CFC">
        <w:rPr>
          <w:rFonts w:ascii="Times New Roman" w:hAnsi="Times New Roman" w:cs="Times New Roman"/>
          <w:sz w:val="24"/>
          <w:szCs w:val="24"/>
        </w:rPr>
        <w:t>class presentation</w:t>
      </w:r>
      <w:r w:rsidR="00532A2C">
        <w:rPr>
          <w:rFonts w:ascii="Times New Roman" w:hAnsi="Times New Roman" w:cs="Times New Roman"/>
          <w:sz w:val="24"/>
          <w:szCs w:val="24"/>
        </w:rPr>
        <w:t xml:space="preserve"> and </w:t>
      </w:r>
      <w:r w:rsidR="00DA49B7">
        <w:rPr>
          <w:rFonts w:ascii="Times New Roman" w:hAnsi="Times New Roman" w:cs="Times New Roman"/>
          <w:sz w:val="24"/>
          <w:szCs w:val="24"/>
        </w:rPr>
        <w:t xml:space="preserve">written, </w:t>
      </w:r>
      <w:r w:rsidR="00D443CA">
        <w:rPr>
          <w:rFonts w:ascii="Times New Roman" w:hAnsi="Times New Roman" w:cs="Times New Roman"/>
          <w:sz w:val="24"/>
          <w:szCs w:val="24"/>
        </w:rPr>
        <w:t xml:space="preserve">as well as the </w:t>
      </w:r>
      <w:r w:rsidR="00821E80">
        <w:rPr>
          <w:rFonts w:ascii="Times New Roman" w:hAnsi="Times New Roman" w:cs="Times New Roman"/>
          <w:sz w:val="24"/>
          <w:szCs w:val="24"/>
        </w:rPr>
        <w:t xml:space="preserve">final </w:t>
      </w:r>
      <w:r w:rsidR="00D443CA">
        <w:rPr>
          <w:rFonts w:ascii="Times New Roman" w:hAnsi="Times New Roman" w:cs="Times New Roman"/>
          <w:sz w:val="24"/>
          <w:szCs w:val="24"/>
        </w:rPr>
        <w:t xml:space="preserve">written report </w:t>
      </w:r>
      <w:r w:rsidR="00DA49B7">
        <w:rPr>
          <w:rFonts w:ascii="Times New Roman" w:hAnsi="Times New Roman" w:cs="Times New Roman"/>
          <w:sz w:val="24"/>
          <w:szCs w:val="24"/>
        </w:rPr>
        <w:t xml:space="preserve">format </w:t>
      </w:r>
      <w:r w:rsidR="00D443CA">
        <w:rPr>
          <w:rFonts w:ascii="Times New Roman" w:hAnsi="Times New Roman" w:cs="Times New Roman"/>
          <w:sz w:val="24"/>
          <w:szCs w:val="24"/>
        </w:rPr>
        <w:t xml:space="preserve">requirements. </w:t>
      </w:r>
      <w:r w:rsidR="00DA49B7">
        <w:rPr>
          <w:rFonts w:ascii="Times New Roman" w:hAnsi="Times New Roman" w:cs="Times New Roman"/>
          <w:sz w:val="24"/>
          <w:szCs w:val="24"/>
        </w:rPr>
        <w:t>The RFP is preferably based on a real organization</w:t>
      </w:r>
      <w:r w:rsidR="00D443CA">
        <w:rPr>
          <w:rFonts w:ascii="Times New Roman" w:hAnsi="Times New Roman" w:cs="Times New Roman"/>
          <w:sz w:val="24"/>
          <w:szCs w:val="24"/>
        </w:rPr>
        <w:t xml:space="preserve"> experiencing </w:t>
      </w:r>
      <w:r w:rsidR="00821E80">
        <w:rPr>
          <w:rFonts w:ascii="Times New Roman" w:hAnsi="Times New Roman" w:cs="Times New Roman"/>
          <w:sz w:val="24"/>
          <w:szCs w:val="24"/>
        </w:rPr>
        <w:t xml:space="preserve">a </w:t>
      </w:r>
      <w:r w:rsidR="00D443CA">
        <w:rPr>
          <w:rFonts w:ascii="Times New Roman" w:hAnsi="Times New Roman" w:cs="Times New Roman"/>
          <w:sz w:val="24"/>
          <w:szCs w:val="24"/>
        </w:rPr>
        <w:t>real issue</w:t>
      </w:r>
      <w:r w:rsidR="003A7206">
        <w:rPr>
          <w:rFonts w:ascii="Times New Roman" w:hAnsi="Times New Roman" w:cs="Times New Roman"/>
          <w:sz w:val="24"/>
          <w:szCs w:val="24"/>
        </w:rPr>
        <w:t xml:space="preserve">. </w:t>
      </w:r>
      <w:r w:rsidR="00DA49B7">
        <w:rPr>
          <w:rFonts w:ascii="Times New Roman" w:hAnsi="Times New Roman" w:cs="Times New Roman"/>
          <w:sz w:val="24"/>
          <w:szCs w:val="24"/>
        </w:rPr>
        <w:t xml:space="preserve"> </w:t>
      </w:r>
      <w:r w:rsidR="00123778">
        <w:rPr>
          <w:rFonts w:ascii="Times New Roman" w:hAnsi="Times New Roman" w:cs="Times New Roman"/>
          <w:sz w:val="24"/>
          <w:szCs w:val="24"/>
        </w:rPr>
        <w:t>An example RFP is offered in Appendix A</w:t>
      </w:r>
      <w:r w:rsidR="00DA4CFC">
        <w:rPr>
          <w:rFonts w:ascii="Times New Roman" w:hAnsi="Times New Roman" w:cs="Times New Roman"/>
          <w:sz w:val="24"/>
          <w:szCs w:val="24"/>
        </w:rPr>
        <w:t>.</w:t>
      </w:r>
      <w:r w:rsidR="00E07DBA">
        <w:rPr>
          <w:rFonts w:ascii="Times New Roman" w:hAnsi="Times New Roman" w:cs="Times New Roman"/>
          <w:sz w:val="24"/>
          <w:szCs w:val="24"/>
        </w:rPr>
        <w:t xml:space="preserve"> </w:t>
      </w:r>
      <w:r w:rsidR="00956889">
        <w:rPr>
          <w:rFonts w:ascii="Times New Roman" w:hAnsi="Times New Roman" w:cs="Times New Roman"/>
          <w:sz w:val="24"/>
          <w:szCs w:val="24"/>
        </w:rPr>
        <w:t>This RFP is based on the Volkswagen emissions cheating scandal and projected employee layoffs to increase productivity</w:t>
      </w:r>
      <w:r w:rsidR="00DA4CFC">
        <w:rPr>
          <w:rFonts w:ascii="Times New Roman" w:hAnsi="Times New Roman" w:cs="Times New Roman"/>
          <w:sz w:val="24"/>
          <w:szCs w:val="24"/>
        </w:rPr>
        <w:t xml:space="preserve"> (</w:t>
      </w:r>
      <w:r w:rsidR="00DA4CFC" w:rsidRPr="00E07DBA">
        <w:rPr>
          <w:rFonts w:ascii="Times New Roman" w:hAnsi="Times New Roman" w:cs="Times New Roman"/>
          <w:sz w:val="24"/>
          <w:szCs w:val="24"/>
        </w:rPr>
        <w:t>Boudette</w:t>
      </w:r>
      <w:r w:rsidR="00DA4CFC">
        <w:rPr>
          <w:rFonts w:ascii="Times New Roman" w:hAnsi="Times New Roman" w:cs="Times New Roman"/>
          <w:sz w:val="24"/>
          <w:szCs w:val="24"/>
        </w:rPr>
        <w:t xml:space="preserve">, 2016; </w:t>
      </w:r>
      <w:r w:rsidR="001E26DB">
        <w:rPr>
          <w:rFonts w:ascii="Times New Roman" w:hAnsi="Times New Roman" w:cs="Times New Roman"/>
          <w:sz w:val="24"/>
          <w:szCs w:val="24"/>
        </w:rPr>
        <w:t>Ew</w:t>
      </w:r>
      <w:r w:rsidR="00DA4CFC">
        <w:rPr>
          <w:rFonts w:ascii="Times New Roman" w:hAnsi="Times New Roman" w:cs="Times New Roman"/>
          <w:sz w:val="24"/>
          <w:szCs w:val="24"/>
        </w:rPr>
        <w:t xml:space="preserve">ing, 2016). While much of the </w:t>
      </w:r>
      <w:r w:rsidR="00956889">
        <w:rPr>
          <w:rFonts w:ascii="Times New Roman" w:hAnsi="Times New Roman" w:cs="Times New Roman"/>
          <w:sz w:val="24"/>
          <w:szCs w:val="24"/>
        </w:rPr>
        <w:t>article focuses on Volkswagen dealers, the RFP requires that students address the retention and motivation issues that are likely experienced by Volkswagen employees. This RFP was used</w:t>
      </w:r>
      <w:r w:rsidR="00D443CA">
        <w:rPr>
          <w:rFonts w:ascii="Times New Roman" w:hAnsi="Times New Roman" w:cs="Times New Roman"/>
          <w:sz w:val="24"/>
          <w:szCs w:val="24"/>
        </w:rPr>
        <w:t xml:space="preserve"> in undergraduate and graduate organizational b</w:t>
      </w:r>
      <w:r w:rsidR="00956889">
        <w:rPr>
          <w:rFonts w:ascii="Times New Roman" w:hAnsi="Times New Roman" w:cs="Times New Roman"/>
          <w:sz w:val="24"/>
          <w:szCs w:val="24"/>
        </w:rPr>
        <w:t>ehavior c</w:t>
      </w:r>
      <w:r w:rsidR="00D443CA">
        <w:rPr>
          <w:rFonts w:ascii="Times New Roman" w:hAnsi="Times New Roman" w:cs="Times New Roman"/>
          <w:sz w:val="24"/>
          <w:szCs w:val="24"/>
        </w:rPr>
        <w:t>ourse</w:t>
      </w:r>
      <w:r w:rsidR="00956889">
        <w:rPr>
          <w:rFonts w:ascii="Times New Roman" w:hAnsi="Times New Roman" w:cs="Times New Roman"/>
          <w:sz w:val="24"/>
          <w:szCs w:val="24"/>
        </w:rPr>
        <w:t xml:space="preserve">s in the United States and in Europe. </w:t>
      </w:r>
      <w:r w:rsidR="00D443CA">
        <w:rPr>
          <w:rFonts w:ascii="Times New Roman" w:hAnsi="Times New Roman" w:cs="Times New Roman"/>
          <w:sz w:val="24"/>
          <w:szCs w:val="24"/>
        </w:rPr>
        <w:t>O</w:t>
      </w:r>
      <w:r w:rsidR="00956889">
        <w:rPr>
          <w:rFonts w:ascii="Times New Roman" w:hAnsi="Times New Roman" w:cs="Times New Roman"/>
          <w:sz w:val="24"/>
          <w:szCs w:val="24"/>
        </w:rPr>
        <w:t xml:space="preserve">ther management disciplines can use organizations and issues that are </w:t>
      </w:r>
      <w:r w:rsidR="00D443CA">
        <w:rPr>
          <w:rFonts w:ascii="Times New Roman" w:hAnsi="Times New Roman" w:cs="Times New Roman"/>
          <w:sz w:val="24"/>
          <w:szCs w:val="24"/>
        </w:rPr>
        <w:t xml:space="preserve">more </w:t>
      </w:r>
      <w:r w:rsidR="00956889">
        <w:rPr>
          <w:rFonts w:ascii="Times New Roman" w:hAnsi="Times New Roman" w:cs="Times New Roman"/>
          <w:sz w:val="24"/>
          <w:szCs w:val="24"/>
        </w:rPr>
        <w:t xml:space="preserve">subject matter appropriate. </w:t>
      </w:r>
      <w:r w:rsidR="001F5133">
        <w:rPr>
          <w:rFonts w:ascii="Times New Roman" w:hAnsi="Times New Roman" w:cs="Times New Roman"/>
          <w:sz w:val="24"/>
          <w:szCs w:val="24"/>
        </w:rPr>
        <w:t xml:space="preserve">For example, Sales and Marketing can use the recent issues experienced by </w:t>
      </w:r>
      <w:r w:rsidR="001F5133">
        <w:rPr>
          <w:rFonts w:ascii="Times New Roman" w:hAnsi="Times New Roman" w:cs="Times New Roman"/>
          <w:sz w:val="24"/>
          <w:szCs w:val="24"/>
        </w:rPr>
        <w:lastRenderedPageBreak/>
        <w:t>Wells Fargo</w:t>
      </w:r>
      <w:r w:rsidR="00D443CA">
        <w:rPr>
          <w:rFonts w:ascii="Times New Roman" w:hAnsi="Times New Roman" w:cs="Times New Roman"/>
          <w:sz w:val="24"/>
          <w:szCs w:val="24"/>
        </w:rPr>
        <w:t xml:space="preserve"> where sales representatives committed fraud in order to meet unrealistic sales</w:t>
      </w:r>
      <w:r w:rsidR="00821E80">
        <w:rPr>
          <w:rFonts w:ascii="Times New Roman" w:hAnsi="Times New Roman" w:cs="Times New Roman"/>
          <w:sz w:val="24"/>
          <w:szCs w:val="24"/>
        </w:rPr>
        <w:t>’</w:t>
      </w:r>
      <w:r w:rsidR="00D443CA">
        <w:rPr>
          <w:rFonts w:ascii="Times New Roman" w:hAnsi="Times New Roman" w:cs="Times New Roman"/>
          <w:sz w:val="24"/>
          <w:szCs w:val="24"/>
        </w:rPr>
        <w:t xml:space="preserve"> goals</w:t>
      </w:r>
      <w:r w:rsidR="001F5133">
        <w:rPr>
          <w:rFonts w:ascii="Times New Roman" w:hAnsi="Times New Roman" w:cs="Times New Roman"/>
          <w:sz w:val="24"/>
          <w:szCs w:val="24"/>
        </w:rPr>
        <w:t xml:space="preserve"> (</w:t>
      </w:r>
      <w:r w:rsidR="00274345" w:rsidRPr="00274345">
        <w:rPr>
          <w:rFonts w:ascii="Times New Roman" w:hAnsi="Times New Roman" w:cs="Times New Roman"/>
          <w:bCs/>
          <w:sz w:val="24"/>
          <w:szCs w:val="24"/>
        </w:rPr>
        <w:t>Corkery</w:t>
      </w:r>
      <w:r w:rsidR="00274345">
        <w:rPr>
          <w:rFonts w:ascii="Times New Roman" w:hAnsi="Times New Roman" w:cs="Times New Roman"/>
          <w:bCs/>
          <w:sz w:val="24"/>
          <w:szCs w:val="24"/>
        </w:rPr>
        <w:t xml:space="preserve"> &amp; </w:t>
      </w:r>
      <w:r w:rsidR="00274345" w:rsidRPr="00274345">
        <w:rPr>
          <w:rFonts w:ascii="Times New Roman" w:hAnsi="Times New Roman" w:cs="Times New Roman"/>
          <w:bCs/>
          <w:sz w:val="24"/>
          <w:szCs w:val="24"/>
        </w:rPr>
        <w:t>Cowley</w:t>
      </w:r>
      <w:r w:rsidR="00274345" w:rsidRPr="00274345">
        <w:rPr>
          <w:rFonts w:ascii="Times New Roman" w:hAnsi="Times New Roman" w:cs="Times New Roman"/>
          <w:sz w:val="24"/>
          <w:szCs w:val="24"/>
        </w:rPr>
        <w:t xml:space="preserve">, </w:t>
      </w:r>
      <w:r w:rsidR="00274345">
        <w:rPr>
          <w:rFonts w:ascii="Times New Roman" w:hAnsi="Times New Roman" w:cs="Times New Roman"/>
          <w:sz w:val="24"/>
          <w:szCs w:val="24"/>
        </w:rPr>
        <w:t>2016).</w:t>
      </w:r>
      <w:r w:rsidR="001F5133">
        <w:rPr>
          <w:rFonts w:ascii="Times New Roman" w:hAnsi="Times New Roman" w:cs="Times New Roman"/>
          <w:sz w:val="24"/>
          <w:szCs w:val="24"/>
        </w:rPr>
        <w:t xml:space="preserve"> </w:t>
      </w:r>
    </w:p>
    <w:p w14:paraId="488AAE69" w14:textId="77777777" w:rsidR="006D57A1" w:rsidRDefault="006D57A1" w:rsidP="00AD1C56">
      <w:pPr>
        <w:pStyle w:val="ListParagraph"/>
        <w:spacing w:before="120" w:after="120" w:line="480" w:lineRule="auto"/>
        <w:ind w:left="0"/>
        <w:jc w:val="left"/>
        <w:rPr>
          <w:rFonts w:ascii="Times New Roman" w:hAnsi="Times New Roman" w:cs="Times New Roman"/>
          <w:i/>
          <w:sz w:val="24"/>
          <w:szCs w:val="24"/>
        </w:rPr>
      </w:pPr>
    </w:p>
    <w:p w14:paraId="3E6C7B76" w14:textId="77777777" w:rsidR="006D57A1" w:rsidRDefault="006D57A1" w:rsidP="00AD1C56">
      <w:pPr>
        <w:pStyle w:val="ListParagraph"/>
        <w:spacing w:before="120" w:after="120" w:line="480" w:lineRule="auto"/>
        <w:ind w:left="0"/>
        <w:jc w:val="left"/>
        <w:rPr>
          <w:rFonts w:ascii="Times New Roman" w:hAnsi="Times New Roman" w:cs="Times New Roman"/>
          <w:i/>
          <w:sz w:val="24"/>
          <w:szCs w:val="24"/>
        </w:rPr>
      </w:pPr>
    </w:p>
    <w:p w14:paraId="179C4978" w14:textId="6256FE73" w:rsidR="006D0F28" w:rsidRDefault="006D0F28" w:rsidP="00AD1C56">
      <w:pPr>
        <w:pStyle w:val="ListParagraph"/>
        <w:spacing w:before="120" w:after="120" w:line="480" w:lineRule="auto"/>
        <w:ind w:left="0"/>
        <w:jc w:val="left"/>
        <w:rPr>
          <w:rFonts w:ascii="Times New Roman" w:hAnsi="Times New Roman" w:cs="Times New Roman"/>
          <w:sz w:val="24"/>
          <w:szCs w:val="24"/>
        </w:rPr>
      </w:pPr>
      <w:r>
        <w:rPr>
          <w:rFonts w:ascii="Times New Roman" w:hAnsi="Times New Roman" w:cs="Times New Roman"/>
          <w:i/>
          <w:sz w:val="24"/>
          <w:szCs w:val="24"/>
        </w:rPr>
        <w:t>Teaching Notes</w:t>
      </w:r>
    </w:p>
    <w:p w14:paraId="61BB33EB" w14:textId="58DB5965" w:rsidR="00A04CC6" w:rsidRDefault="00BC5C5C"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The </w:t>
      </w:r>
      <w:r w:rsidR="0008650E">
        <w:rPr>
          <w:rFonts w:ascii="Times New Roman" w:hAnsi="Times New Roman" w:cs="Times New Roman"/>
          <w:sz w:val="24"/>
          <w:szCs w:val="24"/>
        </w:rPr>
        <w:t xml:space="preserve">Volkswagen </w:t>
      </w:r>
      <w:r>
        <w:rPr>
          <w:rFonts w:ascii="Times New Roman" w:hAnsi="Times New Roman" w:cs="Times New Roman"/>
          <w:sz w:val="24"/>
          <w:szCs w:val="24"/>
        </w:rPr>
        <w:t xml:space="preserve">RFP should be assigned as pre-reading for the introductory </w:t>
      </w:r>
      <w:r w:rsidR="00821E80">
        <w:rPr>
          <w:rFonts w:ascii="Times New Roman" w:hAnsi="Times New Roman" w:cs="Times New Roman"/>
          <w:sz w:val="24"/>
          <w:szCs w:val="24"/>
        </w:rPr>
        <w:t xml:space="preserve">class </w:t>
      </w:r>
      <w:r>
        <w:rPr>
          <w:rFonts w:ascii="Times New Roman" w:hAnsi="Times New Roman" w:cs="Times New Roman"/>
          <w:sz w:val="24"/>
          <w:szCs w:val="24"/>
        </w:rPr>
        <w:t xml:space="preserve">session (step 1). The instructor should emphasize that groups, once formed, will compete for the </w:t>
      </w:r>
      <w:r w:rsidR="00D443CA">
        <w:rPr>
          <w:rFonts w:ascii="Times New Roman" w:hAnsi="Times New Roman" w:cs="Times New Roman"/>
          <w:sz w:val="24"/>
          <w:szCs w:val="24"/>
        </w:rPr>
        <w:t xml:space="preserve">Volkswagen </w:t>
      </w:r>
      <w:r>
        <w:rPr>
          <w:rFonts w:ascii="Times New Roman" w:hAnsi="Times New Roman" w:cs="Times New Roman"/>
          <w:sz w:val="24"/>
          <w:szCs w:val="24"/>
        </w:rPr>
        <w:t>contract</w:t>
      </w:r>
      <w:r w:rsidR="00D443CA">
        <w:rPr>
          <w:rFonts w:ascii="Times New Roman" w:hAnsi="Times New Roman" w:cs="Times New Roman"/>
          <w:sz w:val="24"/>
          <w:szCs w:val="24"/>
        </w:rPr>
        <w:t xml:space="preserve">. </w:t>
      </w:r>
      <w:r w:rsidR="00821E80">
        <w:rPr>
          <w:rFonts w:ascii="Times New Roman" w:hAnsi="Times New Roman" w:cs="Times New Roman"/>
          <w:sz w:val="24"/>
          <w:szCs w:val="24"/>
        </w:rPr>
        <w:t>The faculty member needs to c</w:t>
      </w:r>
      <w:r>
        <w:rPr>
          <w:rFonts w:ascii="Times New Roman" w:hAnsi="Times New Roman" w:cs="Times New Roman"/>
          <w:sz w:val="24"/>
          <w:szCs w:val="24"/>
        </w:rPr>
        <w:t>larify all expectations as outlined in the RFP</w:t>
      </w:r>
      <w:r w:rsidR="006D0F28">
        <w:rPr>
          <w:rFonts w:ascii="Times New Roman" w:hAnsi="Times New Roman" w:cs="Times New Roman"/>
          <w:sz w:val="24"/>
          <w:szCs w:val="24"/>
        </w:rPr>
        <w:t xml:space="preserve">, including </w:t>
      </w:r>
      <w:r>
        <w:rPr>
          <w:rFonts w:ascii="Times New Roman" w:hAnsi="Times New Roman" w:cs="Times New Roman"/>
          <w:sz w:val="24"/>
          <w:szCs w:val="24"/>
        </w:rPr>
        <w:t xml:space="preserve">due dates, </w:t>
      </w:r>
      <w:r w:rsidR="006D0F28">
        <w:rPr>
          <w:rFonts w:ascii="Times New Roman" w:hAnsi="Times New Roman" w:cs="Times New Roman"/>
          <w:sz w:val="24"/>
          <w:szCs w:val="24"/>
        </w:rPr>
        <w:t xml:space="preserve">presentation and </w:t>
      </w:r>
      <w:r>
        <w:rPr>
          <w:rFonts w:ascii="Times New Roman" w:hAnsi="Times New Roman" w:cs="Times New Roman"/>
          <w:sz w:val="24"/>
          <w:szCs w:val="24"/>
        </w:rPr>
        <w:t>written format</w:t>
      </w:r>
      <w:r w:rsidR="006D0F28">
        <w:rPr>
          <w:rFonts w:ascii="Times New Roman" w:hAnsi="Times New Roman" w:cs="Times New Roman"/>
          <w:sz w:val="24"/>
          <w:szCs w:val="24"/>
        </w:rPr>
        <w:t>s</w:t>
      </w:r>
      <w:r w:rsidR="00044B7E">
        <w:rPr>
          <w:rFonts w:ascii="Times New Roman" w:hAnsi="Times New Roman" w:cs="Times New Roman"/>
          <w:sz w:val="24"/>
          <w:szCs w:val="24"/>
        </w:rPr>
        <w:t>, and especially the RFP grading rubric (also included in Appendix A)</w:t>
      </w:r>
      <w:r>
        <w:rPr>
          <w:rFonts w:ascii="Times New Roman" w:hAnsi="Times New Roman" w:cs="Times New Roman"/>
          <w:sz w:val="24"/>
          <w:szCs w:val="24"/>
        </w:rPr>
        <w:t xml:space="preserve">. </w:t>
      </w:r>
      <w:r w:rsidR="00044B7E">
        <w:rPr>
          <w:rFonts w:ascii="Times New Roman" w:hAnsi="Times New Roman" w:cs="Times New Roman"/>
          <w:sz w:val="24"/>
          <w:szCs w:val="24"/>
        </w:rPr>
        <w:t>The instructor should explain the grading rubric in detail, as this is how “Volkswagen</w:t>
      </w:r>
      <w:r w:rsidR="006D0F28">
        <w:rPr>
          <w:rFonts w:ascii="Times New Roman" w:hAnsi="Times New Roman" w:cs="Times New Roman"/>
          <w:sz w:val="24"/>
          <w:szCs w:val="24"/>
        </w:rPr>
        <w:t xml:space="preserve"> Management</w:t>
      </w:r>
      <w:r w:rsidR="00044B7E">
        <w:rPr>
          <w:rFonts w:ascii="Times New Roman" w:hAnsi="Times New Roman" w:cs="Times New Roman"/>
          <w:sz w:val="24"/>
          <w:szCs w:val="24"/>
        </w:rPr>
        <w:t>” (i.e., the instructor) will grade the pro</w:t>
      </w:r>
      <w:r w:rsidR="00D443CA">
        <w:rPr>
          <w:rFonts w:ascii="Times New Roman" w:hAnsi="Times New Roman" w:cs="Times New Roman"/>
          <w:sz w:val="24"/>
          <w:szCs w:val="24"/>
        </w:rPr>
        <w:t xml:space="preserve">posals </w:t>
      </w:r>
      <w:r w:rsidR="00044B7E">
        <w:rPr>
          <w:rFonts w:ascii="Times New Roman" w:hAnsi="Times New Roman" w:cs="Times New Roman"/>
          <w:sz w:val="24"/>
          <w:szCs w:val="24"/>
        </w:rPr>
        <w:t xml:space="preserve">and select the </w:t>
      </w:r>
      <w:r w:rsidR="00D443CA">
        <w:rPr>
          <w:rFonts w:ascii="Times New Roman" w:hAnsi="Times New Roman" w:cs="Times New Roman"/>
          <w:sz w:val="24"/>
          <w:szCs w:val="24"/>
        </w:rPr>
        <w:t xml:space="preserve">winning bid. </w:t>
      </w:r>
      <w:r w:rsidR="00044B7E">
        <w:rPr>
          <w:rFonts w:ascii="Times New Roman" w:hAnsi="Times New Roman" w:cs="Times New Roman"/>
          <w:sz w:val="24"/>
          <w:szCs w:val="24"/>
        </w:rPr>
        <w:t xml:space="preserve">The presentation time limitation is, in part, determined by the class size and number of groups (see “Step 2: </w:t>
      </w:r>
      <w:r w:rsidR="001A096D">
        <w:rPr>
          <w:rFonts w:ascii="Times New Roman" w:hAnsi="Times New Roman" w:cs="Times New Roman"/>
          <w:sz w:val="24"/>
          <w:szCs w:val="24"/>
        </w:rPr>
        <w:t xml:space="preserve">Group formation </w:t>
      </w:r>
      <w:r w:rsidR="00044B7E">
        <w:rPr>
          <w:rFonts w:ascii="Times New Roman" w:hAnsi="Times New Roman" w:cs="Times New Roman"/>
          <w:sz w:val="24"/>
          <w:szCs w:val="24"/>
        </w:rPr>
        <w:t>below).</w:t>
      </w:r>
      <w:r w:rsidR="00A04CC6" w:rsidRPr="00A04CC6">
        <w:rPr>
          <w:rFonts w:ascii="Times New Roman" w:hAnsi="Times New Roman" w:cs="Times New Roman"/>
          <w:sz w:val="24"/>
          <w:szCs w:val="24"/>
        </w:rPr>
        <w:t xml:space="preserve"> </w:t>
      </w:r>
      <w:r w:rsidR="00D443CA">
        <w:rPr>
          <w:rFonts w:ascii="Times New Roman" w:hAnsi="Times New Roman" w:cs="Times New Roman"/>
          <w:sz w:val="24"/>
          <w:szCs w:val="24"/>
        </w:rPr>
        <w:t xml:space="preserve">The instructor may wish to place a page limit on the written proposal in order to encourage concise and compelling business writing. The Volkswagen RFP has a six page limit, but the page limitation, if any, is at the discretion of the instructor. </w:t>
      </w:r>
    </w:p>
    <w:p w14:paraId="65C3A878" w14:textId="77777777" w:rsidR="00A04CC6" w:rsidRDefault="00A04CC6"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Instructors should be prepared to respond to questions related to the student presentation (step 4). Students may ask “how long does the presentation have to be?” (Answer: “as long as you feel is necessary</w:t>
      </w:r>
      <w:r w:rsidR="004F436E">
        <w:rPr>
          <w:rFonts w:ascii="Times New Roman" w:hAnsi="Times New Roman" w:cs="Times New Roman"/>
          <w:sz w:val="24"/>
          <w:szCs w:val="24"/>
        </w:rPr>
        <w:t xml:space="preserve"> to clearly present the main findings</w:t>
      </w:r>
      <w:r>
        <w:rPr>
          <w:rFonts w:ascii="Times New Roman" w:hAnsi="Times New Roman" w:cs="Times New Roman"/>
          <w:sz w:val="24"/>
          <w:szCs w:val="24"/>
        </w:rPr>
        <w:t>, but no longer than the stated time limit</w:t>
      </w:r>
      <w:r w:rsidR="00C11B6B">
        <w:rPr>
          <w:rFonts w:ascii="Times New Roman" w:hAnsi="Times New Roman" w:cs="Times New Roman"/>
          <w:sz w:val="24"/>
          <w:szCs w:val="24"/>
        </w:rPr>
        <w:t>. In business, you may have a small amount of time during meetings to make your case</w:t>
      </w:r>
      <w:r>
        <w:rPr>
          <w:rFonts w:ascii="Times New Roman" w:hAnsi="Times New Roman" w:cs="Times New Roman"/>
          <w:sz w:val="24"/>
          <w:szCs w:val="24"/>
        </w:rPr>
        <w:t>”). Another likely question is “do all group members need to present?” (Answer: “no, depending on which group members need practice making presentations and desire feedback</w:t>
      </w:r>
      <w:r w:rsidR="00C11B6B">
        <w:rPr>
          <w:rFonts w:ascii="Times New Roman" w:hAnsi="Times New Roman" w:cs="Times New Roman"/>
          <w:sz w:val="24"/>
          <w:szCs w:val="24"/>
        </w:rPr>
        <w:t>. Remember that you want to win the contract but also want to develop valued skills</w:t>
      </w:r>
      <w:r>
        <w:rPr>
          <w:rFonts w:ascii="Times New Roman" w:hAnsi="Times New Roman" w:cs="Times New Roman"/>
          <w:sz w:val="24"/>
          <w:szCs w:val="24"/>
        </w:rPr>
        <w:t xml:space="preserve">”). </w:t>
      </w:r>
      <w:r w:rsidR="00C11B6B">
        <w:rPr>
          <w:rFonts w:ascii="Times New Roman" w:hAnsi="Times New Roman" w:cs="Times New Roman"/>
          <w:sz w:val="24"/>
          <w:szCs w:val="24"/>
        </w:rPr>
        <w:t xml:space="preserve">Instructors should emphasize </w:t>
      </w:r>
      <w:r w:rsidR="00C11B6B">
        <w:rPr>
          <w:rFonts w:ascii="Times New Roman" w:hAnsi="Times New Roman" w:cs="Times New Roman"/>
          <w:sz w:val="24"/>
          <w:szCs w:val="24"/>
        </w:rPr>
        <w:lastRenderedPageBreak/>
        <w:t xml:space="preserve">that presenters </w:t>
      </w:r>
      <w:r>
        <w:rPr>
          <w:rFonts w:ascii="Times New Roman" w:hAnsi="Times New Roman" w:cs="Times New Roman"/>
          <w:sz w:val="24"/>
          <w:szCs w:val="24"/>
        </w:rPr>
        <w:t xml:space="preserve">are expected to support their proposed actions with facts and supporting evidence and respond to audience questions in </w:t>
      </w:r>
      <w:r w:rsidR="00C11B6B">
        <w:rPr>
          <w:rFonts w:ascii="Times New Roman" w:hAnsi="Times New Roman" w:cs="Times New Roman"/>
          <w:sz w:val="24"/>
          <w:szCs w:val="24"/>
        </w:rPr>
        <w:t>a direct and compelling fashion (e.g., demonstrate critical thinking).</w:t>
      </w:r>
    </w:p>
    <w:p w14:paraId="1E22E53A" w14:textId="77777777" w:rsidR="00044B7E" w:rsidRPr="00044B7E" w:rsidRDefault="00044B7E" w:rsidP="00AD1C56">
      <w:pPr>
        <w:pStyle w:val="ListParagraph"/>
        <w:spacing w:before="120" w:after="120" w:line="480" w:lineRule="auto"/>
        <w:ind w:left="0"/>
        <w:jc w:val="left"/>
        <w:rPr>
          <w:rFonts w:ascii="Times New Roman" w:hAnsi="Times New Roman" w:cs="Times New Roman"/>
          <w:b/>
          <w:sz w:val="24"/>
          <w:szCs w:val="24"/>
        </w:rPr>
      </w:pPr>
      <w:r w:rsidRPr="00044B7E">
        <w:rPr>
          <w:rFonts w:ascii="Times New Roman" w:hAnsi="Times New Roman" w:cs="Times New Roman"/>
          <w:b/>
          <w:sz w:val="24"/>
          <w:szCs w:val="24"/>
        </w:rPr>
        <w:t xml:space="preserve">Step 2: </w:t>
      </w:r>
      <w:r w:rsidR="00554F05">
        <w:rPr>
          <w:rFonts w:ascii="Times New Roman" w:hAnsi="Times New Roman" w:cs="Times New Roman"/>
          <w:b/>
          <w:sz w:val="24"/>
          <w:szCs w:val="24"/>
        </w:rPr>
        <w:t xml:space="preserve">Group formation </w:t>
      </w:r>
      <w:r w:rsidR="00047FB7">
        <w:rPr>
          <w:rFonts w:ascii="Times New Roman" w:hAnsi="Times New Roman" w:cs="Times New Roman"/>
          <w:b/>
          <w:sz w:val="24"/>
          <w:szCs w:val="24"/>
        </w:rPr>
        <w:t>(20 minutes)</w:t>
      </w:r>
    </w:p>
    <w:p w14:paraId="3BC0AF8C" w14:textId="4E3DC6F5" w:rsidR="006D0F28" w:rsidRDefault="00BC5C5C"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Group sizes can range from 4-6 students</w:t>
      </w:r>
      <w:r w:rsidR="005F52CF">
        <w:rPr>
          <w:rFonts w:ascii="Times New Roman" w:hAnsi="Times New Roman" w:cs="Times New Roman"/>
          <w:sz w:val="24"/>
          <w:szCs w:val="24"/>
        </w:rPr>
        <w:t>. M</w:t>
      </w:r>
      <w:r>
        <w:rPr>
          <w:rFonts w:ascii="Times New Roman" w:hAnsi="Times New Roman" w:cs="Times New Roman"/>
          <w:sz w:val="24"/>
          <w:szCs w:val="24"/>
        </w:rPr>
        <w:t xml:space="preserve">ore than 6 </w:t>
      </w:r>
      <w:r w:rsidR="005F52CF">
        <w:rPr>
          <w:rFonts w:ascii="Times New Roman" w:hAnsi="Times New Roman" w:cs="Times New Roman"/>
          <w:sz w:val="24"/>
          <w:szCs w:val="24"/>
        </w:rPr>
        <w:t xml:space="preserve">students </w:t>
      </w:r>
      <w:r>
        <w:rPr>
          <w:rFonts w:ascii="Times New Roman" w:hAnsi="Times New Roman" w:cs="Times New Roman"/>
          <w:sz w:val="24"/>
          <w:szCs w:val="24"/>
        </w:rPr>
        <w:t>invites “free riders”</w:t>
      </w:r>
      <w:r w:rsidR="004F436E">
        <w:rPr>
          <w:rFonts w:ascii="Times New Roman" w:hAnsi="Times New Roman" w:cs="Times New Roman"/>
          <w:sz w:val="24"/>
          <w:szCs w:val="24"/>
        </w:rPr>
        <w:t xml:space="preserve"> who are comfortable letting others do all the work with little effort of their own</w:t>
      </w:r>
      <w:r>
        <w:rPr>
          <w:rFonts w:ascii="Times New Roman" w:hAnsi="Times New Roman" w:cs="Times New Roman"/>
          <w:sz w:val="24"/>
          <w:szCs w:val="24"/>
        </w:rPr>
        <w:t xml:space="preserve">, but there is more work than less than 3 students can handle. </w:t>
      </w:r>
      <w:r w:rsidR="00044B7E">
        <w:rPr>
          <w:rFonts w:ascii="Times New Roman" w:hAnsi="Times New Roman" w:cs="Times New Roman"/>
          <w:sz w:val="24"/>
          <w:szCs w:val="24"/>
        </w:rPr>
        <w:t>Th</w:t>
      </w:r>
      <w:r w:rsidR="00047FB7">
        <w:rPr>
          <w:rFonts w:ascii="Times New Roman" w:hAnsi="Times New Roman" w:cs="Times New Roman"/>
          <w:sz w:val="24"/>
          <w:szCs w:val="24"/>
        </w:rPr>
        <w:t xml:space="preserve">is 4-6 </w:t>
      </w:r>
      <w:r w:rsidR="00044B7E">
        <w:rPr>
          <w:rFonts w:ascii="Times New Roman" w:hAnsi="Times New Roman" w:cs="Times New Roman"/>
          <w:sz w:val="24"/>
          <w:szCs w:val="24"/>
        </w:rPr>
        <w:t xml:space="preserve">group size also affords students an opportunity to practice team skills learned </w:t>
      </w:r>
      <w:r w:rsidR="005F52CF">
        <w:rPr>
          <w:rFonts w:ascii="Times New Roman" w:hAnsi="Times New Roman" w:cs="Times New Roman"/>
          <w:sz w:val="24"/>
          <w:szCs w:val="24"/>
        </w:rPr>
        <w:t>in other courses</w:t>
      </w:r>
      <w:r w:rsidR="007C7519">
        <w:rPr>
          <w:rFonts w:ascii="Times New Roman" w:hAnsi="Times New Roman" w:cs="Times New Roman"/>
          <w:sz w:val="24"/>
          <w:szCs w:val="24"/>
        </w:rPr>
        <w:t>.</w:t>
      </w:r>
      <w:r w:rsidR="005F52CF">
        <w:rPr>
          <w:rFonts w:ascii="Times New Roman" w:hAnsi="Times New Roman" w:cs="Times New Roman"/>
          <w:sz w:val="24"/>
          <w:szCs w:val="24"/>
        </w:rPr>
        <w:t xml:space="preserve"> I</w:t>
      </w:r>
      <w:r w:rsidR="00047FB7">
        <w:rPr>
          <w:rFonts w:ascii="Times New Roman" w:hAnsi="Times New Roman" w:cs="Times New Roman"/>
          <w:sz w:val="24"/>
          <w:szCs w:val="24"/>
        </w:rPr>
        <w:t>nstructors can use any method of team formation they feel is appropriate</w:t>
      </w:r>
      <w:r w:rsidR="00733CE8">
        <w:rPr>
          <w:rFonts w:ascii="Times New Roman" w:hAnsi="Times New Roman" w:cs="Times New Roman"/>
          <w:sz w:val="24"/>
          <w:szCs w:val="24"/>
        </w:rPr>
        <w:t>, but should allow for student input</w:t>
      </w:r>
      <w:r w:rsidR="004F436E">
        <w:rPr>
          <w:rFonts w:ascii="Times New Roman" w:hAnsi="Times New Roman" w:cs="Times New Roman"/>
          <w:sz w:val="24"/>
          <w:szCs w:val="24"/>
        </w:rPr>
        <w:t xml:space="preserve"> and should monitor </w:t>
      </w:r>
      <w:r w:rsidR="007C7519">
        <w:rPr>
          <w:rFonts w:ascii="Times New Roman" w:hAnsi="Times New Roman" w:cs="Times New Roman"/>
          <w:sz w:val="24"/>
          <w:szCs w:val="24"/>
        </w:rPr>
        <w:t>the</w:t>
      </w:r>
      <w:r w:rsidR="004F436E">
        <w:rPr>
          <w:rFonts w:ascii="Times New Roman" w:hAnsi="Times New Roman" w:cs="Times New Roman"/>
          <w:sz w:val="24"/>
          <w:szCs w:val="24"/>
        </w:rPr>
        <w:t xml:space="preserve"> participation of all the group members</w:t>
      </w:r>
      <w:r w:rsidR="00733CE8">
        <w:rPr>
          <w:rFonts w:ascii="Times New Roman" w:hAnsi="Times New Roman" w:cs="Times New Roman"/>
          <w:sz w:val="24"/>
          <w:szCs w:val="24"/>
        </w:rPr>
        <w:t xml:space="preserve">. </w:t>
      </w:r>
      <w:r w:rsidR="00047FB7">
        <w:rPr>
          <w:rFonts w:ascii="Times New Roman" w:hAnsi="Times New Roman" w:cs="Times New Roman"/>
          <w:sz w:val="24"/>
          <w:szCs w:val="24"/>
        </w:rPr>
        <w:t xml:space="preserve"> </w:t>
      </w:r>
    </w:p>
    <w:p w14:paraId="6A1B60A7" w14:textId="77777777" w:rsidR="006D0F28" w:rsidRPr="006D0F28" w:rsidRDefault="006D0F28" w:rsidP="00AD1C56">
      <w:pPr>
        <w:pStyle w:val="ListParagraph"/>
        <w:spacing w:before="120" w:after="120" w:line="480" w:lineRule="auto"/>
        <w:ind w:left="0"/>
        <w:jc w:val="left"/>
        <w:rPr>
          <w:rFonts w:ascii="Times New Roman" w:hAnsi="Times New Roman" w:cs="Times New Roman"/>
          <w:i/>
          <w:sz w:val="24"/>
          <w:szCs w:val="24"/>
        </w:rPr>
      </w:pPr>
      <w:r w:rsidRPr="006D0F28">
        <w:rPr>
          <w:rFonts w:ascii="Times New Roman" w:hAnsi="Times New Roman" w:cs="Times New Roman"/>
          <w:i/>
          <w:sz w:val="24"/>
          <w:szCs w:val="24"/>
        </w:rPr>
        <w:t>Teaching Notes</w:t>
      </w:r>
    </w:p>
    <w:p w14:paraId="3757DBDB" w14:textId="77777777" w:rsidR="00044B7E" w:rsidRDefault="00047FB7"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To increase teambuilding skills, </w:t>
      </w:r>
      <w:r w:rsidR="006D0F28">
        <w:rPr>
          <w:rFonts w:ascii="Times New Roman" w:hAnsi="Times New Roman" w:cs="Times New Roman"/>
          <w:sz w:val="24"/>
          <w:szCs w:val="24"/>
        </w:rPr>
        <w:t xml:space="preserve">the instructor </w:t>
      </w:r>
      <w:r>
        <w:rPr>
          <w:rFonts w:ascii="Times New Roman" w:hAnsi="Times New Roman" w:cs="Times New Roman"/>
          <w:sz w:val="24"/>
          <w:szCs w:val="24"/>
        </w:rPr>
        <w:t>should encourage</w:t>
      </w:r>
      <w:r w:rsidR="006D0F28">
        <w:rPr>
          <w:rFonts w:ascii="Times New Roman" w:hAnsi="Times New Roman" w:cs="Times New Roman"/>
          <w:sz w:val="24"/>
          <w:szCs w:val="24"/>
        </w:rPr>
        <w:t xml:space="preserve"> students</w:t>
      </w:r>
      <w:r>
        <w:rPr>
          <w:rFonts w:ascii="Times New Roman" w:hAnsi="Times New Roman" w:cs="Times New Roman"/>
          <w:sz w:val="24"/>
          <w:szCs w:val="24"/>
        </w:rPr>
        <w:t xml:space="preserve"> to work with </w:t>
      </w:r>
      <w:r w:rsidR="006D0F28">
        <w:rPr>
          <w:rFonts w:ascii="Times New Roman" w:hAnsi="Times New Roman" w:cs="Times New Roman"/>
          <w:sz w:val="24"/>
          <w:szCs w:val="24"/>
        </w:rPr>
        <w:t xml:space="preserve">individuals that </w:t>
      </w:r>
      <w:r>
        <w:rPr>
          <w:rFonts w:ascii="Times New Roman" w:hAnsi="Times New Roman" w:cs="Times New Roman"/>
          <w:sz w:val="24"/>
          <w:szCs w:val="24"/>
        </w:rPr>
        <w:t xml:space="preserve">they haven’t worked with in </w:t>
      </w:r>
      <w:r w:rsidR="006D0F28">
        <w:rPr>
          <w:rFonts w:ascii="Times New Roman" w:hAnsi="Times New Roman" w:cs="Times New Roman"/>
          <w:sz w:val="24"/>
          <w:szCs w:val="24"/>
        </w:rPr>
        <w:t xml:space="preserve">previous class assignments. </w:t>
      </w:r>
      <w:r>
        <w:rPr>
          <w:rFonts w:ascii="Times New Roman" w:hAnsi="Times New Roman" w:cs="Times New Roman"/>
          <w:sz w:val="24"/>
          <w:szCs w:val="24"/>
        </w:rPr>
        <w:t xml:space="preserve">Working with “the same students” project after project does not provide additional teambuilding practice nor increase the students’ network. </w:t>
      </w:r>
      <w:r w:rsidR="00044B7E">
        <w:rPr>
          <w:rFonts w:ascii="Times New Roman" w:hAnsi="Times New Roman" w:cs="Times New Roman"/>
          <w:sz w:val="24"/>
          <w:szCs w:val="24"/>
        </w:rPr>
        <w:t xml:space="preserve">The instructor, at his or her discretion, can provide a brief teambuilding session (e.g., how to write team charters).  </w:t>
      </w:r>
      <w:r>
        <w:rPr>
          <w:rFonts w:ascii="Times New Roman" w:hAnsi="Times New Roman" w:cs="Times New Roman"/>
          <w:sz w:val="24"/>
          <w:szCs w:val="24"/>
        </w:rPr>
        <w:t xml:space="preserve">Excellent sources for writing team charters are abundant (e.g., </w:t>
      </w:r>
      <w:r w:rsidR="004313EF">
        <w:rPr>
          <w:rFonts w:ascii="Times New Roman" w:hAnsi="Times New Roman" w:cs="Times New Roman"/>
          <w:sz w:val="24"/>
          <w:szCs w:val="24"/>
        </w:rPr>
        <w:t>Eyre, 2016).</w:t>
      </w:r>
    </w:p>
    <w:p w14:paraId="409A3DB2" w14:textId="77777777" w:rsidR="00153EC2" w:rsidRDefault="002155DC" w:rsidP="00AD1C56">
      <w:pPr>
        <w:pStyle w:val="ListParagraph"/>
        <w:spacing w:before="120" w:after="120" w:line="480" w:lineRule="auto"/>
        <w:ind w:left="0"/>
        <w:jc w:val="left"/>
        <w:rPr>
          <w:rFonts w:ascii="Times New Roman" w:hAnsi="Times New Roman" w:cs="Times New Roman"/>
          <w:b/>
          <w:sz w:val="24"/>
          <w:szCs w:val="24"/>
        </w:rPr>
      </w:pPr>
      <w:r>
        <w:rPr>
          <w:rFonts w:ascii="Times New Roman" w:hAnsi="Times New Roman" w:cs="Times New Roman"/>
          <w:b/>
          <w:sz w:val="24"/>
          <w:szCs w:val="24"/>
        </w:rPr>
        <w:t>Step 3: Group w</w:t>
      </w:r>
      <w:r w:rsidR="00153EC2" w:rsidRPr="00153EC2">
        <w:rPr>
          <w:rFonts w:ascii="Times New Roman" w:hAnsi="Times New Roman" w:cs="Times New Roman"/>
          <w:b/>
          <w:sz w:val="24"/>
          <w:szCs w:val="24"/>
        </w:rPr>
        <w:t>ork</w:t>
      </w:r>
      <w:r w:rsidR="00C052F5">
        <w:rPr>
          <w:rFonts w:ascii="Times New Roman" w:hAnsi="Times New Roman" w:cs="Times New Roman"/>
          <w:b/>
          <w:sz w:val="24"/>
          <w:szCs w:val="24"/>
        </w:rPr>
        <w:t xml:space="preserve"> (approximately 12 hours over 1 month)</w:t>
      </w:r>
    </w:p>
    <w:p w14:paraId="783DA708" w14:textId="77777777" w:rsidR="00B30AAF" w:rsidRDefault="00C052F5" w:rsidP="00AD1C56">
      <w:pPr>
        <w:pStyle w:val="ListParagraph"/>
        <w:spacing w:before="120" w:after="120" w:line="480" w:lineRule="auto"/>
        <w:ind w:left="0" w:firstLine="720"/>
        <w:jc w:val="left"/>
        <w:rPr>
          <w:rFonts w:ascii="Times New Roman" w:hAnsi="Times New Roman" w:cs="Times New Roman"/>
          <w:sz w:val="24"/>
          <w:szCs w:val="24"/>
        </w:rPr>
      </w:pPr>
      <w:r w:rsidRPr="00C052F5">
        <w:rPr>
          <w:rFonts w:ascii="Times New Roman" w:hAnsi="Times New Roman" w:cs="Times New Roman"/>
          <w:sz w:val="24"/>
          <w:szCs w:val="24"/>
        </w:rPr>
        <w:t xml:space="preserve">Once formed, student groups </w:t>
      </w:r>
      <w:r>
        <w:rPr>
          <w:rFonts w:ascii="Times New Roman" w:hAnsi="Times New Roman" w:cs="Times New Roman"/>
          <w:sz w:val="24"/>
          <w:szCs w:val="24"/>
        </w:rPr>
        <w:t xml:space="preserve">should begin planning </w:t>
      </w:r>
      <w:r w:rsidR="009335B1">
        <w:rPr>
          <w:rFonts w:ascii="Times New Roman" w:hAnsi="Times New Roman" w:cs="Times New Roman"/>
          <w:sz w:val="24"/>
          <w:szCs w:val="24"/>
        </w:rPr>
        <w:t xml:space="preserve">and building </w:t>
      </w:r>
      <w:r>
        <w:rPr>
          <w:rFonts w:ascii="Times New Roman" w:hAnsi="Times New Roman" w:cs="Times New Roman"/>
          <w:sz w:val="24"/>
          <w:szCs w:val="24"/>
        </w:rPr>
        <w:t>their proposal and presentation. To guide their efforts, the instructor should periodically remind students about the proposal requirements (e.g., format), presentation time limit, and most importantly, the grading rubric</w:t>
      </w:r>
      <w:r w:rsidR="009335B1">
        <w:rPr>
          <w:rFonts w:ascii="Times New Roman" w:hAnsi="Times New Roman" w:cs="Times New Roman"/>
          <w:sz w:val="24"/>
          <w:szCs w:val="24"/>
        </w:rPr>
        <w:t>s</w:t>
      </w:r>
      <w:r>
        <w:rPr>
          <w:rFonts w:ascii="Times New Roman" w:hAnsi="Times New Roman" w:cs="Times New Roman"/>
          <w:sz w:val="24"/>
          <w:szCs w:val="24"/>
        </w:rPr>
        <w:t>.</w:t>
      </w:r>
      <w:r w:rsidR="009335B1">
        <w:rPr>
          <w:rFonts w:ascii="Times New Roman" w:hAnsi="Times New Roman" w:cs="Times New Roman"/>
          <w:sz w:val="24"/>
          <w:szCs w:val="24"/>
        </w:rPr>
        <w:t xml:space="preserve"> Appendix A contains separate rubrics for the oral presentation and the written proposal. </w:t>
      </w:r>
      <w:r>
        <w:rPr>
          <w:rFonts w:ascii="Times New Roman" w:hAnsi="Times New Roman" w:cs="Times New Roman"/>
          <w:sz w:val="24"/>
          <w:szCs w:val="24"/>
        </w:rPr>
        <w:t xml:space="preserve"> </w:t>
      </w:r>
    </w:p>
    <w:p w14:paraId="703DE825" w14:textId="77777777" w:rsidR="00B30AAF" w:rsidRPr="00B30AAF" w:rsidRDefault="00B30AAF" w:rsidP="00AD1C56">
      <w:pPr>
        <w:pStyle w:val="ListParagraph"/>
        <w:spacing w:before="120" w:after="120" w:line="480" w:lineRule="auto"/>
        <w:ind w:left="0"/>
        <w:jc w:val="left"/>
        <w:rPr>
          <w:rFonts w:ascii="Times New Roman" w:hAnsi="Times New Roman" w:cs="Times New Roman"/>
          <w:i/>
          <w:sz w:val="24"/>
          <w:szCs w:val="24"/>
        </w:rPr>
      </w:pPr>
      <w:r w:rsidRPr="00B30AAF">
        <w:rPr>
          <w:rFonts w:ascii="Times New Roman" w:hAnsi="Times New Roman" w:cs="Times New Roman"/>
          <w:i/>
          <w:sz w:val="24"/>
          <w:szCs w:val="24"/>
        </w:rPr>
        <w:t>Teaching Note</w:t>
      </w:r>
    </w:p>
    <w:p w14:paraId="11FFD898" w14:textId="2F64B749" w:rsidR="00C052F5" w:rsidRDefault="00C052F5"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The instructor can devote 30 minutes per week in class for a “process check”. During that time, the instructor can </w:t>
      </w:r>
      <w:r w:rsidR="00B30AAF">
        <w:rPr>
          <w:rFonts w:ascii="Times New Roman" w:hAnsi="Times New Roman" w:cs="Times New Roman"/>
          <w:sz w:val="24"/>
          <w:szCs w:val="24"/>
        </w:rPr>
        <w:t xml:space="preserve">assess </w:t>
      </w:r>
      <w:r>
        <w:rPr>
          <w:rFonts w:ascii="Times New Roman" w:hAnsi="Times New Roman" w:cs="Times New Roman"/>
          <w:sz w:val="24"/>
          <w:szCs w:val="24"/>
        </w:rPr>
        <w:t xml:space="preserve">how </w:t>
      </w:r>
      <w:r w:rsidR="00B30AAF">
        <w:rPr>
          <w:rFonts w:ascii="Times New Roman" w:hAnsi="Times New Roman" w:cs="Times New Roman"/>
          <w:sz w:val="24"/>
          <w:szCs w:val="24"/>
        </w:rPr>
        <w:t xml:space="preserve">well </w:t>
      </w:r>
      <w:r>
        <w:rPr>
          <w:rFonts w:ascii="Times New Roman" w:hAnsi="Times New Roman" w:cs="Times New Roman"/>
          <w:sz w:val="24"/>
          <w:szCs w:val="24"/>
        </w:rPr>
        <w:t xml:space="preserve">the groups are progressing on the </w:t>
      </w:r>
      <w:r w:rsidR="00B30AAF">
        <w:rPr>
          <w:rFonts w:ascii="Times New Roman" w:hAnsi="Times New Roman" w:cs="Times New Roman"/>
          <w:sz w:val="24"/>
          <w:szCs w:val="24"/>
        </w:rPr>
        <w:t xml:space="preserve">stated objectives and the </w:t>
      </w:r>
      <w:r>
        <w:rPr>
          <w:rFonts w:ascii="Times New Roman" w:hAnsi="Times New Roman" w:cs="Times New Roman"/>
          <w:sz w:val="24"/>
          <w:szCs w:val="24"/>
        </w:rPr>
        <w:t>pro</w:t>
      </w:r>
      <w:r w:rsidR="009335B1">
        <w:rPr>
          <w:rFonts w:ascii="Times New Roman" w:hAnsi="Times New Roman" w:cs="Times New Roman"/>
          <w:sz w:val="24"/>
          <w:szCs w:val="24"/>
        </w:rPr>
        <w:t>posals</w:t>
      </w:r>
      <w:r w:rsidR="00B30AAF">
        <w:rPr>
          <w:rFonts w:ascii="Times New Roman" w:hAnsi="Times New Roman" w:cs="Times New Roman"/>
          <w:sz w:val="24"/>
          <w:szCs w:val="24"/>
        </w:rPr>
        <w:t xml:space="preserve">. Sample questions </w:t>
      </w:r>
      <w:r w:rsidR="009335B1">
        <w:rPr>
          <w:rFonts w:ascii="Times New Roman" w:hAnsi="Times New Roman" w:cs="Times New Roman"/>
          <w:sz w:val="24"/>
          <w:szCs w:val="24"/>
        </w:rPr>
        <w:t xml:space="preserve">the instructor may ask </w:t>
      </w:r>
      <w:r w:rsidR="00B30AAF">
        <w:rPr>
          <w:rFonts w:ascii="Times New Roman" w:hAnsi="Times New Roman" w:cs="Times New Roman"/>
          <w:sz w:val="24"/>
          <w:szCs w:val="24"/>
        </w:rPr>
        <w:t>include “h</w:t>
      </w:r>
      <w:r>
        <w:rPr>
          <w:rFonts w:ascii="Times New Roman" w:hAnsi="Times New Roman" w:cs="Times New Roman"/>
          <w:sz w:val="24"/>
          <w:szCs w:val="24"/>
        </w:rPr>
        <w:t>ow are the pro</w:t>
      </w:r>
      <w:r w:rsidR="009335B1">
        <w:rPr>
          <w:rFonts w:ascii="Times New Roman" w:hAnsi="Times New Roman" w:cs="Times New Roman"/>
          <w:sz w:val="24"/>
          <w:szCs w:val="24"/>
        </w:rPr>
        <w:t xml:space="preserve">posals </w:t>
      </w:r>
      <w:r>
        <w:rPr>
          <w:rFonts w:ascii="Times New Roman" w:hAnsi="Times New Roman" w:cs="Times New Roman"/>
          <w:sz w:val="24"/>
          <w:szCs w:val="24"/>
        </w:rPr>
        <w:t>going</w:t>
      </w:r>
      <w:r w:rsidR="00B30AAF">
        <w:rPr>
          <w:rFonts w:ascii="Times New Roman" w:hAnsi="Times New Roman" w:cs="Times New Roman"/>
          <w:sz w:val="24"/>
          <w:szCs w:val="24"/>
        </w:rPr>
        <w:t>, w</w:t>
      </w:r>
      <w:r>
        <w:rPr>
          <w:rFonts w:ascii="Times New Roman" w:hAnsi="Times New Roman" w:cs="Times New Roman"/>
          <w:sz w:val="24"/>
          <w:szCs w:val="24"/>
        </w:rPr>
        <w:t xml:space="preserve">hat issues </w:t>
      </w:r>
      <w:r w:rsidR="00124D0D">
        <w:rPr>
          <w:rFonts w:ascii="Times New Roman" w:hAnsi="Times New Roman" w:cs="Times New Roman"/>
          <w:sz w:val="24"/>
          <w:szCs w:val="24"/>
        </w:rPr>
        <w:t xml:space="preserve">does </w:t>
      </w:r>
      <w:r>
        <w:rPr>
          <w:rFonts w:ascii="Times New Roman" w:hAnsi="Times New Roman" w:cs="Times New Roman"/>
          <w:sz w:val="24"/>
          <w:szCs w:val="24"/>
        </w:rPr>
        <w:t>your group fac</w:t>
      </w:r>
      <w:r w:rsidR="00124D0D">
        <w:rPr>
          <w:rFonts w:ascii="Times New Roman" w:hAnsi="Times New Roman" w:cs="Times New Roman"/>
          <w:sz w:val="24"/>
          <w:szCs w:val="24"/>
        </w:rPr>
        <w:t>e</w:t>
      </w:r>
      <w:r>
        <w:rPr>
          <w:rFonts w:ascii="Times New Roman" w:hAnsi="Times New Roman" w:cs="Times New Roman"/>
          <w:sz w:val="24"/>
          <w:szCs w:val="24"/>
        </w:rPr>
        <w:t>, if any</w:t>
      </w:r>
      <w:r w:rsidR="00B30AAF">
        <w:rPr>
          <w:rFonts w:ascii="Times New Roman" w:hAnsi="Times New Roman" w:cs="Times New Roman"/>
          <w:sz w:val="24"/>
          <w:szCs w:val="24"/>
        </w:rPr>
        <w:t>, and h</w:t>
      </w:r>
      <w:r>
        <w:rPr>
          <w:rFonts w:ascii="Times New Roman" w:hAnsi="Times New Roman" w:cs="Times New Roman"/>
          <w:sz w:val="24"/>
          <w:szCs w:val="24"/>
        </w:rPr>
        <w:t xml:space="preserve">ow would you rate your proposal on the grading rubric so far?” </w:t>
      </w:r>
      <w:r w:rsidR="00B30AAF">
        <w:rPr>
          <w:rFonts w:ascii="Times New Roman" w:hAnsi="Times New Roman" w:cs="Times New Roman"/>
          <w:sz w:val="24"/>
          <w:szCs w:val="24"/>
        </w:rPr>
        <w:t>The instructor can then offer s</w:t>
      </w:r>
      <w:r>
        <w:rPr>
          <w:rFonts w:ascii="Times New Roman" w:hAnsi="Times New Roman" w:cs="Times New Roman"/>
          <w:sz w:val="24"/>
          <w:szCs w:val="24"/>
        </w:rPr>
        <w:t xml:space="preserve">pecific feedback and suggestions contingent on </w:t>
      </w:r>
      <w:r w:rsidR="007067F1">
        <w:rPr>
          <w:rFonts w:ascii="Times New Roman" w:hAnsi="Times New Roman" w:cs="Times New Roman"/>
          <w:sz w:val="24"/>
          <w:szCs w:val="24"/>
        </w:rPr>
        <w:t xml:space="preserve">students’ responses </w:t>
      </w:r>
      <w:r>
        <w:rPr>
          <w:rFonts w:ascii="Times New Roman" w:hAnsi="Times New Roman" w:cs="Times New Roman"/>
          <w:sz w:val="24"/>
          <w:szCs w:val="24"/>
        </w:rPr>
        <w:t>and follow up prob</w:t>
      </w:r>
      <w:r w:rsidR="007067F1">
        <w:rPr>
          <w:rFonts w:ascii="Times New Roman" w:hAnsi="Times New Roman" w:cs="Times New Roman"/>
          <w:sz w:val="24"/>
          <w:szCs w:val="24"/>
        </w:rPr>
        <w:t>es</w:t>
      </w:r>
      <w:r>
        <w:rPr>
          <w:rFonts w:ascii="Times New Roman" w:hAnsi="Times New Roman" w:cs="Times New Roman"/>
          <w:sz w:val="24"/>
          <w:szCs w:val="24"/>
        </w:rPr>
        <w:t>. Of course, instructors can expect to meet with groups or</w:t>
      </w:r>
      <w:r w:rsidR="007067F1">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007067F1">
        <w:rPr>
          <w:rFonts w:ascii="Times New Roman" w:hAnsi="Times New Roman" w:cs="Times New Roman"/>
          <w:sz w:val="24"/>
          <w:szCs w:val="24"/>
        </w:rPr>
        <w:t xml:space="preserve">individually </w:t>
      </w:r>
      <w:r>
        <w:rPr>
          <w:rFonts w:ascii="Times New Roman" w:hAnsi="Times New Roman" w:cs="Times New Roman"/>
          <w:sz w:val="24"/>
          <w:szCs w:val="24"/>
        </w:rPr>
        <w:t xml:space="preserve">during office hours, especially </w:t>
      </w:r>
      <w:r w:rsidR="007067F1">
        <w:rPr>
          <w:rFonts w:ascii="Times New Roman" w:hAnsi="Times New Roman" w:cs="Times New Roman"/>
          <w:sz w:val="24"/>
          <w:szCs w:val="24"/>
        </w:rPr>
        <w:t xml:space="preserve">when </w:t>
      </w:r>
      <w:r>
        <w:rPr>
          <w:rFonts w:ascii="Times New Roman" w:hAnsi="Times New Roman" w:cs="Times New Roman"/>
          <w:sz w:val="24"/>
          <w:szCs w:val="24"/>
        </w:rPr>
        <w:t xml:space="preserve">teamwork issues </w:t>
      </w:r>
      <w:r w:rsidR="00124D0D">
        <w:rPr>
          <w:rFonts w:ascii="Times New Roman" w:hAnsi="Times New Roman" w:cs="Times New Roman"/>
          <w:sz w:val="24"/>
          <w:szCs w:val="24"/>
        </w:rPr>
        <w:t xml:space="preserve">arise </w:t>
      </w:r>
      <w:r>
        <w:rPr>
          <w:rFonts w:ascii="Times New Roman" w:hAnsi="Times New Roman" w:cs="Times New Roman"/>
          <w:sz w:val="24"/>
          <w:szCs w:val="24"/>
        </w:rPr>
        <w:t xml:space="preserve">(e.g., </w:t>
      </w:r>
      <w:r w:rsidR="00384647">
        <w:rPr>
          <w:rFonts w:ascii="Times New Roman" w:hAnsi="Times New Roman" w:cs="Times New Roman"/>
          <w:sz w:val="24"/>
          <w:szCs w:val="24"/>
        </w:rPr>
        <w:t>free riders</w:t>
      </w:r>
      <w:r>
        <w:rPr>
          <w:rFonts w:ascii="Times New Roman" w:hAnsi="Times New Roman" w:cs="Times New Roman"/>
          <w:sz w:val="24"/>
          <w:szCs w:val="24"/>
        </w:rPr>
        <w:t>).</w:t>
      </w:r>
    </w:p>
    <w:p w14:paraId="1F24EA28" w14:textId="77777777" w:rsidR="00384647" w:rsidRPr="00384647" w:rsidRDefault="002155DC" w:rsidP="00AD1C56">
      <w:pPr>
        <w:pStyle w:val="ListParagraph"/>
        <w:spacing w:before="120" w:after="120" w:line="480" w:lineRule="auto"/>
        <w:ind w:left="0"/>
        <w:jc w:val="left"/>
        <w:rPr>
          <w:rFonts w:ascii="Times New Roman" w:hAnsi="Times New Roman" w:cs="Times New Roman"/>
          <w:b/>
          <w:sz w:val="24"/>
          <w:szCs w:val="24"/>
        </w:rPr>
      </w:pPr>
      <w:r>
        <w:rPr>
          <w:rFonts w:ascii="Times New Roman" w:hAnsi="Times New Roman" w:cs="Times New Roman"/>
          <w:b/>
          <w:sz w:val="24"/>
          <w:szCs w:val="24"/>
        </w:rPr>
        <w:t>Step 4: Group p</w:t>
      </w:r>
      <w:r w:rsidR="00384647" w:rsidRPr="00384647">
        <w:rPr>
          <w:rFonts w:ascii="Times New Roman" w:hAnsi="Times New Roman" w:cs="Times New Roman"/>
          <w:b/>
          <w:sz w:val="24"/>
          <w:szCs w:val="24"/>
        </w:rPr>
        <w:t>resentations</w:t>
      </w:r>
      <w:r>
        <w:rPr>
          <w:rFonts w:ascii="Times New Roman" w:hAnsi="Times New Roman" w:cs="Times New Roman"/>
          <w:b/>
          <w:sz w:val="24"/>
          <w:szCs w:val="24"/>
        </w:rPr>
        <w:t xml:space="preserve"> and feedback (15-30 minutes each)</w:t>
      </w:r>
    </w:p>
    <w:p w14:paraId="6637B714" w14:textId="77777777" w:rsidR="00BA07FB" w:rsidRDefault="00BA07FB"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Instructors introduce the presentation step of the exercise by setting the following ground rules: 1. Students should listen closely to each presentation as if they are the Volkswagen (or other selected organization) management team that will select the winning bid, 2. </w:t>
      </w:r>
      <w:r w:rsidR="006423ED">
        <w:rPr>
          <w:rFonts w:ascii="Times New Roman" w:hAnsi="Times New Roman" w:cs="Times New Roman"/>
          <w:sz w:val="24"/>
          <w:szCs w:val="24"/>
        </w:rPr>
        <w:t>As audience members, s</w:t>
      </w:r>
      <w:r>
        <w:rPr>
          <w:rFonts w:ascii="Times New Roman" w:hAnsi="Times New Roman" w:cs="Times New Roman"/>
          <w:sz w:val="24"/>
          <w:szCs w:val="24"/>
        </w:rPr>
        <w:t xml:space="preserve">tudents should ask questions, challenge assumptions, ask for supporting evidence (e.g., </w:t>
      </w:r>
      <w:r w:rsidR="00A04CC6">
        <w:rPr>
          <w:rFonts w:ascii="Times New Roman" w:hAnsi="Times New Roman" w:cs="Times New Roman"/>
          <w:sz w:val="24"/>
          <w:szCs w:val="24"/>
        </w:rPr>
        <w:t xml:space="preserve">demonstrate </w:t>
      </w:r>
      <w:r w:rsidR="00795B6C">
        <w:rPr>
          <w:rFonts w:ascii="Times New Roman" w:hAnsi="Times New Roman" w:cs="Times New Roman"/>
          <w:sz w:val="24"/>
          <w:szCs w:val="24"/>
        </w:rPr>
        <w:t xml:space="preserve">critical thinking), and 3. </w:t>
      </w:r>
      <w:r w:rsidR="00A04CC6">
        <w:rPr>
          <w:rFonts w:ascii="Times New Roman" w:hAnsi="Times New Roman" w:cs="Times New Roman"/>
          <w:sz w:val="24"/>
          <w:szCs w:val="24"/>
        </w:rPr>
        <w:t>i</w:t>
      </w:r>
      <w:r>
        <w:rPr>
          <w:rFonts w:ascii="Times New Roman" w:hAnsi="Times New Roman" w:cs="Times New Roman"/>
          <w:sz w:val="24"/>
          <w:szCs w:val="24"/>
        </w:rPr>
        <w:t>n the interest of fairness, groups should adhere to the time limits set in advance. This brief introduction should take only about 1</w:t>
      </w:r>
      <w:r w:rsidR="00795B6C">
        <w:rPr>
          <w:rFonts w:ascii="Times New Roman" w:hAnsi="Times New Roman" w:cs="Times New Roman"/>
          <w:sz w:val="24"/>
          <w:szCs w:val="24"/>
        </w:rPr>
        <w:t>5</w:t>
      </w:r>
      <w:r>
        <w:rPr>
          <w:rFonts w:ascii="Times New Roman" w:hAnsi="Times New Roman" w:cs="Times New Roman"/>
          <w:sz w:val="24"/>
          <w:szCs w:val="24"/>
        </w:rPr>
        <w:t xml:space="preserve"> minutes.</w:t>
      </w:r>
    </w:p>
    <w:p w14:paraId="02775D1A" w14:textId="77777777" w:rsidR="00A04CC6" w:rsidRPr="00A04CC6" w:rsidRDefault="00A04CC6" w:rsidP="00AD1C56">
      <w:pPr>
        <w:pStyle w:val="ListParagraph"/>
        <w:spacing w:before="120" w:after="120" w:line="480" w:lineRule="auto"/>
        <w:ind w:left="0"/>
        <w:jc w:val="left"/>
        <w:rPr>
          <w:rFonts w:ascii="Times New Roman" w:hAnsi="Times New Roman" w:cs="Times New Roman"/>
          <w:i/>
          <w:sz w:val="24"/>
          <w:szCs w:val="24"/>
        </w:rPr>
      </w:pPr>
      <w:r w:rsidRPr="00A04CC6">
        <w:rPr>
          <w:rFonts w:ascii="Times New Roman" w:hAnsi="Times New Roman" w:cs="Times New Roman"/>
          <w:i/>
          <w:sz w:val="24"/>
          <w:szCs w:val="24"/>
        </w:rPr>
        <w:t>Teaching Notes</w:t>
      </w:r>
    </w:p>
    <w:p w14:paraId="383B51F6" w14:textId="77777777" w:rsidR="00A04CC6" w:rsidRDefault="008425C0"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Group class presentations may range from 15-30 minutes, depending on class size and time available. Students may use any </w:t>
      </w:r>
      <w:r w:rsidR="00A04CC6">
        <w:rPr>
          <w:rFonts w:ascii="Times New Roman" w:hAnsi="Times New Roman" w:cs="Times New Roman"/>
          <w:sz w:val="24"/>
          <w:szCs w:val="24"/>
        </w:rPr>
        <w:t xml:space="preserve">presentation </w:t>
      </w:r>
      <w:r>
        <w:rPr>
          <w:rFonts w:ascii="Times New Roman" w:hAnsi="Times New Roman" w:cs="Times New Roman"/>
          <w:sz w:val="24"/>
          <w:szCs w:val="24"/>
        </w:rPr>
        <w:t xml:space="preserve">techniques that they believe will best present their </w:t>
      </w:r>
      <w:r w:rsidR="00A04CC6">
        <w:rPr>
          <w:rFonts w:ascii="Times New Roman" w:hAnsi="Times New Roman" w:cs="Times New Roman"/>
          <w:sz w:val="24"/>
          <w:szCs w:val="24"/>
        </w:rPr>
        <w:t xml:space="preserve">recommendations </w:t>
      </w:r>
      <w:r>
        <w:rPr>
          <w:rFonts w:ascii="Times New Roman" w:hAnsi="Times New Roman" w:cs="Times New Roman"/>
          <w:sz w:val="24"/>
          <w:szCs w:val="24"/>
        </w:rPr>
        <w:t>in a compelling</w:t>
      </w:r>
      <w:r w:rsidR="00A04CC6">
        <w:rPr>
          <w:rFonts w:ascii="Times New Roman" w:hAnsi="Times New Roman" w:cs="Times New Roman"/>
          <w:sz w:val="24"/>
          <w:szCs w:val="24"/>
        </w:rPr>
        <w:t xml:space="preserve"> and engaging</w:t>
      </w:r>
      <w:r>
        <w:rPr>
          <w:rFonts w:ascii="Times New Roman" w:hAnsi="Times New Roman" w:cs="Times New Roman"/>
          <w:sz w:val="24"/>
          <w:szCs w:val="24"/>
        </w:rPr>
        <w:t xml:space="preserve"> fashion. In past presentations, students have used PowerPoint</w:t>
      </w:r>
      <w:r w:rsidR="006423ED">
        <w:rPr>
          <w:rFonts w:ascii="Times New Roman" w:hAnsi="Times New Roman" w:cs="Times New Roman"/>
          <w:sz w:val="24"/>
          <w:szCs w:val="24"/>
        </w:rPr>
        <w:t xml:space="preserve"> or Prezi </w:t>
      </w:r>
      <w:r>
        <w:rPr>
          <w:rFonts w:ascii="Times New Roman" w:hAnsi="Times New Roman" w:cs="Times New Roman"/>
          <w:sz w:val="24"/>
          <w:szCs w:val="24"/>
        </w:rPr>
        <w:t xml:space="preserve">slides, videos, handouts, and role plays. Students should be encouraged to engage the audience as much as possible. </w:t>
      </w:r>
    </w:p>
    <w:p w14:paraId="56C427F4" w14:textId="77777777" w:rsidR="006423ED" w:rsidRDefault="006423ED"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Instructors should role model asking critical thinking questions, especially </w:t>
      </w:r>
      <w:r w:rsidR="00A04CC6">
        <w:rPr>
          <w:rFonts w:ascii="Times New Roman" w:hAnsi="Times New Roman" w:cs="Times New Roman"/>
          <w:sz w:val="24"/>
          <w:szCs w:val="24"/>
        </w:rPr>
        <w:t xml:space="preserve">during and </w:t>
      </w:r>
      <w:r>
        <w:rPr>
          <w:rFonts w:ascii="Times New Roman" w:hAnsi="Times New Roman" w:cs="Times New Roman"/>
          <w:sz w:val="24"/>
          <w:szCs w:val="24"/>
        </w:rPr>
        <w:t>after the first presentation if students don’t ask questions. Instructors can test assumptions</w:t>
      </w:r>
      <w:r w:rsidR="00E8581D">
        <w:rPr>
          <w:rFonts w:ascii="Times New Roman" w:hAnsi="Times New Roman" w:cs="Times New Roman"/>
          <w:sz w:val="24"/>
          <w:szCs w:val="24"/>
        </w:rPr>
        <w:t xml:space="preserve"> made </w:t>
      </w:r>
      <w:r w:rsidR="00E8581D">
        <w:rPr>
          <w:rFonts w:ascii="Times New Roman" w:hAnsi="Times New Roman" w:cs="Times New Roman"/>
          <w:sz w:val="24"/>
          <w:szCs w:val="24"/>
        </w:rPr>
        <w:lastRenderedPageBreak/>
        <w:t>by students during the presentation</w:t>
      </w:r>
      <w:r>
        <w:rPr>
          <w:rFonts w:ascii="Times New Roman" w:hAnsi="Times New Roman" w:cs="Times New Roman"/>
          <w:sz w:val="24"/>
          <w:szCs w:val="24"/>
        </w:rPr>
        <w:t xml:space="preserve"> (e.g., </w:t>
      </w:r>
      <w:r w:rsidR="00A04CC6">
        <w:rPr>
          <w:rFonts w:ascii="Times New Roman" w:hAnsi="Times New Roman" w:cs="Times New Roman"/>
          <w:sz w:val="24"/>
          <w:szCs w:val="24"/>
        </w:rPr>
        <w:t>“</w:t>
      </w:r>
      <w:r w:rsidR="00E8581D">
        <w:rPr>
          <w:rFonts w:ascii="Times New Roman" w:hAnsi="Times New Roman" w:cs="Times New Roman"/>
          <w:sz w:val="24"/>
          <w:szCs w:val="24"/>
        </w:rPr>
        <w:t>you recommended that</w:t>
      </w:r>
      <w:r>
        <w:rPr>
          <w:rFonts w:ascii="Times New Roman" w:hAnsi="Times New Roman" w:cs="Times New Roman"/>
          <w:sz w:val="24"/>
          <w:szCs w:val="24"/>
        </w:rPr>
        <w:t xml:space="preserve"> </w:t>
      </w:r>
      <w:r w:rsidR="00E8581D">
        <w:rPr>
          <w:rFonts w:ascii="Times New Roman" w:hAnsi="Times New Roman" w:cs="Times New Roman"/>
          <w:sz w:val="24"/>
          <w:szCs w:val="24"/>
        </w:rPr>
        <w:t xml:space="preserve">all </w:t>
      </w:r>
      <w:r>
        <w:rPr>
          <w:rFonts w:ascii="Times New Roman" w:hAnsi="Times New Roman" w:cs="Times New Roman"/>
          <w:sz w:val="24"/>
          <w:szCs w:val="24"/>
        </w:rPr>
        <w:t xml:space="preserve">employees attend training, but do </w:t>
      </w:r>
      <w:r w:rsidR="00E8581D">
        <w:rPr>
          <w:rFonts w:ascii="Times New Roman" w:hAnsi="Times New Roman" w:cs="Times New Roman"/>
          <w:sz w:val="24"/>
          <w:szCs w:val="24"/>
        </w:rPr>
        <w:t xml:space="preserve">some </w:t>
      </w:r>
      <w:r>
        <w:rPr>
          <w:rFonts w:ascii="Times New Roman" w:hAnsi="Times New Roman" w:cs="Times New Roman"/>
          <w:sz w:val="24"/>
          <w:szCs w:val="24"/>
        </w:rPr>
        <w:t xml:space="preserve">employees </w:t>
      </w:r>
      <w:r w:rsidR="00E8581D">
        <w:rPr>
          <w:rFonts w:ascii="Times New Roman" w:hAnsi="Times New Roman" w:cs="Times New Roman"/>
          <w:sz w:val="24"/>
          <w:szCs w:val="24"/>
        </w:rPr>
        <w:t>already have the skills and therefore do not need to be trained</w:t>
      </w:r>
      <w:r>
        <w:rPr>
          <w:rFonts w:ascii="Times New Roman" w:hAnsi="Times New Roman" w:cs="Times New Roman"/>
          <w:sz w:val="24"/>
          <w:szCs w:val="24"/>
        </w:rPr>
        <w:t>?</w:t>
      </w:r>
      <w:r w:rsidR="00A04CC6">
        <w:rPr>
          <w:rFonts w:ascii="Times New Roman" w:hAnsi="Times New Roman" w:cs="Times New Roman"/>
          <w:sz w:val="24"/>
          <w:szCs w:val="24"/>
        </w:rPr>
        <w:t>”</w:t>
      </w:r>
      <w:r>
        <w:rPr>
          <w:rFonts w:ascii="Times New Roman" w:hAnsi="Times New Roman" w:cs="Times New Roman"/>
          <w:sz w:val="24"/>
          <w:szCs w:val="24"/>
        </w:rPr>
        <w:t xml:space="preserve">), and ask critical thinking questions (e.g., </w:t>
      </w:r>
      <w:r w:rsidR="00A04CC6">
        <w:rPr>
          <w:rFonts w:ascii="Times New Roman" w:hAnsi="Times New Roman" w:cs="Times New Roman"/>
          <w:sz w:val="24"/>
          <w:szCs w:val="24"/>
        </w:rPr>
        <w:t>“</w:t>
      </w:r>
      <w:r>
        <w:rPr>
          <w:rFonts w:ascii="Times New Roman" w:hAnsi="Times New Roman" w:cs="Times New Roman"/>
          <w:sz w:val="24"/>
          <w:szCs w:val="24"/>
        </w:rPr>
        <w:t>you proposed that compensation practices be better communicated to employees. What facts support this proposed action?</w:t>
      </w:r>
      <w:r w:rsidR="00A04CC6">
        <w:rPr>
          <w:rFonts w:ascii="Times New Roman" w:hAnsi="Times New Roman" w:cs="Times New Roman"/>
          <w:sz w:val="24"/>
          <w:szCs w:val="24"/>
        </w:rPr>
        <w:t>”</w:t>
      </w:r>
      <w:r>
        <w:rPr>
          <w:rFonts w:ascii="Times New Roman" w:hAnsi="Times New Roman" w:cs="Times New Roman"/>
          <w:sz w:val="24"/>
          <w:szCs w:val="24"/>
        </w:rPr>
        <w:t xml:space="preserve">).  </w:t>
      </w:r>
      <w:r w:rsidR="00E8581D">
        <w:rPr>
          <w:rFonts w:ascii="Times New Roman" w:hAnsi="Times New Roman" w:cs="Times New Roman"/>
          <w:sz w:val="24"/>
          <w:szCs w:val="24"/>
        </w:rPr>
        <w:t>As asking and responding to questions are valuable communication skills, t</w:t>
      </w:r>
      <w:r>
        <w:rPr>
          <w:rFonts w:ascii="Times New Roman" w:hAnsi="Times New Roman" w:cs="Times New Roman"/>
          <w:sz w:val="24"/>
          <w:szCs w:val="24"/>
        </w:rPr>
        <w:t xml:space="preserve">he instructor must then encourage students to </w:t>
      </w:r>
      <w:r w:rsidR="00E8581D">
        <w:rPr>
          <w:rFonts w:ascii="Times New Roman" w:hAnsi="Times New Roman" w:cs="Times New Roman"/>
          <w:sz w:val="24"/>
          <w:szCs w:val="24"/>
        </w:rPr>
        <w:t>t</w:t>
      </w:r>
      <w:r>
        <w:rPr>
          <w:rFonts w:ascii="Times New Roman" w:hAnsi="Times New Roman" w:cs="Times New Roman"/>
          <w:sz w:val="24"/>
          <w:szCs w:val="24"/>
        </w:rPr>
        <w:t>ake responsibility for asking the present</w:t>
      </w:r>
      <w:r w:rsidR="00E8581D">
        <w:rPr>
          <w:rFonts w:ascii="Times New Roman" w:hAnsi="Times New Roman" w:cs="Times New Roman"/>
          <w:sz w:val="24"/>
          <w:szCs w:val="24"/>
        </w:rPr>
        <w:t>ers</w:t>
      </w:r>
      <w:r w:rsidR="00124D0D">
        <w:rPr>
          <w:rFonts w:ascii="Times New Roman" w:hAnsi="Times New Roman" w:cs="Times New Roman"/>
          <w:sz w:val="24"/>
          <w:szCs w:val="24"/>
        </w:rPr>
        <w:t>’</w:t>
      </w:r>
      <w:r w:rsidR="00E8581D">
        <w:rPr>
          <w:rFonts w:ascii="Times New Roman" w:hAnsi="Times New Roman" w:cs="Times New Roman"/>
          <w:sz w:val="24"/>
          <w:szCs w:val="24"/>
        </w:rPr>
        <w:t xml:space="preserve"> </w:t>
      </w:r>
      <w:r>
        <w:rPr>
          <w:rFonts w:ascii="Times New Roman" w:hAnsi="Times New Roman" w:cs="Times New Roman"/>
          <w:sz w:val="24"/>
          <w:szCs w:val="24"/>
        </w:rPr>
        <w:t>questions</w:t>
      </w:r>
      <w:r w:rsidR="00A04CC6">
        <w:rPr>
          <w:rFonts w:ascii="Times New Roman" w:hAnsi="Times New Roman" w:cs="Times New Roman"/>
          <w:sz w:val="24"/>
          <w:szCs w:val="24"/>
        </w:rPr>
        <w:t xml:space="preserve">. </w:t>
      </w:r>
      <w:r w:rsidR="00F55EC6">
        <w:rPr>
          <w:rFonts w:ascii="Times New Roman" w:hAnsi="Times New Roman" w:cs="Times New Roman"/>
          <w:sz w:val="24"/>
          <w:szCs w:val="24"/>
        </w:rPr>
        <w:t xml:space="preserve"> </w:t>
      </w:r>
    </w:p>
    <w:p w14:paraId="3E3DA776" w14:textId="7129EDDE" w:rsidR="002B6C10" w:rsidRDefault="00F55EC6"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As presentation skills are important to their future organizational success, student</w:t>
      </w:r>
      <w:r w:rsidR="00124D0D">
        <w:rPr>
          <w:rFonts w:ascii="Times New Roman" w:hAnsi="Times New Roman" w:cs="Times New Roman"/>
          <w:sz w:val="24"/>
          <w:szCs w:val="24"/>
        </w:rPr>
        <w:t>s</w:t>
      </w:r>
      <w:r>
        <w:rPr>
          <w:rFonts w:ascii="Times New Roman" w:hAnsi="Times New Roman" w:cs="Times New Roman"/>
          <w:sz w:val="24"/>
          <w:szCs w:val="24"/>
        </w:rPr>
        <w:t xml:space="preserve"> should be prepared to receive feedback on both content and presentation effectiveness. </w:t>
      </w:r>
      <w:r w:rsidR="00795B6C">
        <w:rPr>
          <w:rFonts w:ascii="Times New Roman" w:hAnsi="Times New Roman" w:cs="Times New Roman"/>
          <w:sz w:val="24"/>
          <w:szCs w:val="24"/>
        </w:rPr>
        <w:t xml:space="preserve">Appendix A contains a Presentation Rubric </w:t>
      </w:r>
      <w:r w:rsidR="00326F47">
        <w:rPr>
          <w:rFonts w:ascii="Times New Roman" w:hAnsi="Times New Roman" w:cs="Times New Roman"/>
          <w:sz w:val="24"/>
          <w:szCs w:val="24"/>
        </w:rPr>
        <w:t>f</w:t>
      </w:r>
      <w:r w:rsidR="00795B6C">
        <w:rPr>
          <w:rFonts w:ascii="Times New Roman" w:hAnsi="Times New Roman" w:cs="Times New Roman"/>
          <w:sz w:val="24"/>
          <w:szCs w:val="24"/>
        </w:rPr>
        <w:t xml:space="preserve">or feedback purposes. </w:t>
      </w:r>
      <w:r w:rsidR="006423ED">
        <w:rPr>
          <w:rFonts w:ascii="Times New Roman" w:hAnsi="Times New Roman" w:cs="Times New Roman"/>
          <w:sz w:val="24"/>
          <w:szCs w:val="24"/>
        </w:rPr>
        <w:t xml:space="preserve">In order to provide meaningful presentation feedback to students, </w:t>
      </w:r>
      <w:r w:rsidR="002B6C10">
        <w:rPr>
          <w:rFonts w:ascii="Times New Roman" w:hAnsi="Times New Roman" w:cs="Times New Roman"/>
          <w:sz w:val="24"/>
          <w:szCs w:val="24"/>
        </w:rPr>
        <w:t>instructor</w:t>
      </w:r>
      <w:r w:rsidR="006423ED">
        <w:rPr>
          <w:rFonts w:ascii="Times New Roman" w:hAnsi="Times New Roman" w:cs="Times New Roman"/>
          <w:sz w:val="24"/>
          <w:szCs w:val="24"/>
        </w:rPr>
        <w:t>s</w:t>
      </w:r>
      <w:r w:rsidR="002B6C10">
        <w:rPr>
          <w:rFonts w:ascii="Times New Roman" w:hAnsi="Times New Roman" w:cs="Times New Roman"/>
          <w:sz w:val="24"/>
          <w:szCs w:val="24"/>
        </w:rPr>
        <w:t xml:space="preserve"> should take detailed notes </w:t>
      </w:r>
      <w:r w:rsidR="006423ED">
        <w:rPr>
          <w:rFonts w:ascii="Times New Roman" w:hAnsi="Times New Roman" w:cs="Times New Roman"/>
          <w:sz w:val="24"/>
          <w:szCs w:val="24"/>
        </w:rPr>
        <w:t xml:space="preserve">during </w:t>
      </w:r>
      <w:r w:rsidR="002B6C10">
        <w:rPr>
          <w:rFonts w:ascii="Times New Roman" w:hAnsi="Times New Roman" w:cs="Times New Roman"/>
          <w:sz w:val="24"/>
          <w:szCs w:val="24"/>
        </w:rPr>
        <w:t xml:space="preserve">each presentation related </w:t>
      </w:r>
      <w:r w:rsidR="00E67CCF">
        <w:rPr>
          <w:rFonts w:ascii="Times New Roman" w:hAnsi="Times New Roman" w:cs="Times New Roman"/>
          <w:sz w:val="24"/>
          <w:szCs w:val="24"/>
        </w:rPr>
        <w:t xml:space="preserve">to </w:t>
      </w:r>
      <w:r w:rsidR="002B6C10">
        <w:rPr>
          <w:rFonts w:ascii="Times New Roman" w:hAnsi="Times New Roman" w:cs="Times New Roman"/>
          <w:sz w:val="24"/>
          <w:szCs w:val="24"/>
        </w:rPr>
        <w:t xml:space="preserve">both </w:t>
      </w:r>
      <w:r>
        <w:rPr>
          <w:rFonts w:ascii="Times New Roman" w:hAnsi="Times New Roman" w:cs="Times New Roman"/>
          <w:sz w:val="24"/>
          <w:szCs w:val="24"/>
        </w:rPr>
        <w:t xml:space="preserve">the </w:t>
      </w:r>
      <w:r w:rsidR="002B6C10">
        <w:rPr>
          <w:rFonts w:ascii="Times New Roman" w:hAnsi="Times New Roman" w:cs="Times New Roman"/>
          <w:sz w:val="24"/>
          <w:szCs w:val="24"/>
        </w:rPr>
        <w:t xml:space="preserve">content and </w:t>
      </w:r>
      <w:r>
        <w:rPr>
          <w:rFonts w:ascii="Times New Roman" w:hAnsi="Times New Roman" w:cs="Times New Roman"/>
          <w:sz w:val="24"/>
          <w:szCs w:val="24"/>
        </w:rPr>
        <w:t xml:space="preserve">the </w:t>
      </w:r>
      <w:r w:rsidR="002B6C10">
        <w:rPr>
          <w:rFonts w:ascii="Times New Roman" w:hAnsi="Times New Roman" w:cs="Times New Roman"/>
          <w:sz w:val="24"/>
          <w:szCs w:val="24"/>
        </w:rPr>
        <w:t>presentation skills demonstrated.</w:t>
      </w:r>
      <w:r w:rsidR="00E67CCF">
        <w:rPr>
          <w:rFonts w:ascii="Times New Roman" w:hAnsi="Times New Roman" w:cs="Times New Roman"/>
          <w:sz w:val="24"/>
          <w:szCs w:val="24"/>
        </w:rPr>
        <w:t xml:space="preserve"> Typical presentation feedback includes</w:t>
      </w:r>
      <w:r w:rsidR="00326F47">
        <w:rPr>
          <w:rFonts w:ascii="Times New Roman" w:hAnsi="Times New Roman" w:cs="Times New Roman"/>
          <w:sz w:val="24"/>
          <w:szCs w:val="24"/>
        </w:rPr>
        <w:t xml:space="preserve"> the content value</w:t>
      </w:r>
      <w:r>
        <w:rPr>
          <w:rFonts w:ascii="Times New Roman" w:hAnsi="Times New Roman" w:cs="Times New Roman"/>
          <w:sz w:val="24"/>
          <w:szCs w:val="24"/>
        </w:rPr>
        <w:t xml:space="preserve"> (relevancy and </w:t>
      </w:r>
      <w:r w:rsidR="00326F47">
        <w:rPr>
          <w:rFonts w:ascii="Times New Roman" w:hAnsi="Times New Roman" w:cs="Times New Roman"/>
          <w:sz w:val="24"/>
          <w:szCs w:val="24"/>
        </w:rPr>
        <w:t>added value beyond that already addressed in class and readings</w:t>
      </w:r>
      <w:r>
        <w:rPr>
          <w:rFonts w:ascii="Times New Roman" w:hAnsi="Times New Roman" w:cs="Times New Roman"/>
          <w:sz w:val="24"/>
          <w:szCs w:val="24"/>
        </w:rPr>
        <w:t>), t</w:t>
      </w:r>
      <w:r w:rsidR="00326F47">
        <w:rPr>
          <w:rFonts w:ascii="Times New Roman" w:hAnsi="Times New Roman" w:cs="Times New Roman"/>
          <w:sz w:val="24"/>
          <w:szCs w:val="24"/>
        </w:rPr>
        <w:t>he extent that students collaborated, and the degree of organization. The instructor should also provide feedback on presenter behaviors, including e</w:t>
      </w:r>
      <w:r w:rsidR="00B70821">
        <w:rPr>
          <w:rFonts w:ascii="Times New Roman" w:hAnsi="Times New Roman" w:cs="Times New Roman"/>
          <w:sz w:val="24"/>
          <w:szCs w:val="24"/>
        </w:rPr>
        <w:t xml:space="preserve">ye contact with the audience, </w:t>
      </w:r>
      <w:r w:rsidR="00326F47">
        <w:rPr>
          <w:rFonts w:ascii="Times New Roman" w:hAnsi="Times New Roman" w:cs="Times New Roman"/>
          <w:sz w:val="24"/>
          <w:szCs w:val="24"/>
        </w:rPr>
        <w:t>seamless t</w:t>
      </w:r>
      <w:r w:rsidR="00B70821">
        <w:rPr>
          <w:rFonts w:ascii="Times New Roman" w:hAnsi="Times New Roman" w:cs="Times New Roman"/>
          <w:sz w:val="24"/>
          <w:szCs w:val="24"/>
        </w:rPr>
        <w:t xml:space="preserve">ransitions </w:t>
      </w:r>
      <w:r>
        <w:rPr>
          <w:rFonts w:ascii="Times New Roman" w:hAnsi="Times New Roman" w:cs="Times New Roman"/>
          <w:sz w:val="24"/>
          <w:szCs w:val="24"/>
        </w:rPr>
        <w:t>between group members</w:t>
      </w:r>
      <w:r w:rsidR="00B70821">
        <w:rPr>
          <w:rFonts w:ascii="Times New Roman" w:hAnsi="Times New Roman" w:cs="Times New Roman"/>
          <w:sz w:val="24"/>
          <w:szCs w:val="24"/>
        </w:rPr>
        <w:t xml:space="preserve"> and </w:t>
      </w:r>
      <w:r w:rsidR="00326F47">
        <w:rPr>
          <w:rFonts w:ascii="Times New Roman" w:hAnsi="Times New Roman" w:cs="Times New Roman"/>
          <w:sz w:val="24"/>
          <w:szCs w:val="24"/>
        </w:rPr>
        <w:t>the use of</w:t>
      </w:r>
      <w:r w:rsidR="00B70821">
        <w:rPr>
          <w:rFonts w:ascii="Times New Roman" w:hAnsi="Times New Roman" w:cs="Times New Roman"/>
          <w:sz w:val="24"/>
          <w:szCs w:val="24"/>
        </w:rPr>
        <w:t xml:space="preserve"> slides that serve as supplements to </w:t>
      </w:r>
      <w:r w:rsidR="00B70821" w:rsidRPr="0052313F">
        <w:rPr>
          <w:rFonts w:ascii="Times New Roman" w:hAnsi="Times New Roman" w:cs="Times New Roman"/>
          <w:sz w:val="24"/>
          <w:szCs w:val="24"/>
        </w:rPr>
        <w:t xml:space="preserve">the presenters rather than being the focal point (e.g., as when students </w:t>
      </w:r>
      <w:r w:rsidR="00124D0D">
        <w:rPr>
          <w:rFonts w:ascii="Times New Roman" w:hAnsi="Times New Roman" w:cs="Times New Roman"/>
          <w:sz w:val="24"/>
          <w:szCs w:val="24"/>
        </w:rPr>
        <w:t xml:space="preserve">display and </w:t>
      </w:r>
      <w:r w:rsidR="00B70821" w:rsidRPr="0052313F">
        <w:rPr>
          <w:rFonts w:ascii="Times New Roman" w:hAnsi="Times New Roman" w:cs="Times New Roman"/>
          <w:sz w:val="24"/>
          <w:szCs w:val="24"/>
        </w:rPr>
        <w:t xml:space="preserve">read very detailed slides). </w:t>
      </w:r>
      <w:r w:rsidR="00326F47">
        <w:rPr>
          <w:rFonts w:ascii="Times New Roman" w:hAnsi="Times New Roman" w:cs="Times New Roman"/>
          <w:sz w:val="24"/>
          <w:szCs w:val="24"/>
        </w:rPr>
        <w:t>For more detail, a</w:t>
      </w:r>
      <w:r w:rsidR="0052313F" w:rsidRPr="0052313F">
        <w:rPr>
          <w:rFonts w:ascii="Times New Roman" w:hAnsi="Times New Roman" w:cs="Times New Roman"/>
          <w:sz w:val="24"/>
          <w:szCs w:val="24"/>
        </w:rPr>
        <w:t>n oral p</w:t>
      </w:r>
      <w:r w:rsidR="006423ED" w:rsidRPr="0052313F">
        <w:rPr>
          <w:rFonts w:ascii="Times New Roman" w:hAnsi="Times New Roman" w:cs="Times New Roman"/>
          <w:sz w:val="24"/>
          <w:szCs w:val="24"/>
        </w:rPr>
        <w:t xml:space="preserve">resentation </w:t>
      </w:r>
      <w:r w:rsidR="0052313F" w:rsidRPr="0052313F">
        <w:rPr>
          <w:rFonts w:ascii="Times New Roman" w:hAnsi="Times New Roman" w:cs="Times New Roman"/>
          <w:sz w:val="24"/>
          <w:szCs w:val="24"/>
        </w:rPr>
        <w:t xml:space="preserve">rubric </w:t>
      </w:r>
      <w:r w:rsidR="006423ED" w:rsidRPr="0052313F">
        <w:rPr>
          <w:rFonts w:ascii="Times New Roman" w:hAnsi="Times New Roman" w:cs="Times New Roman"/>
          <w:sz w:val="24"/>
          <w:szCs w:val="24"/>
        </w:rPr>
        <w:t>is included in the RFP (Appendix A).</w:t>
      </w:r>
    </w:p>
    <w:p w14:paraId="5E4E4251" w14:textId="77777777" w:rsidR="00227495" w:rsidRDefault="00D607BD"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Immediately after the last presentation is completed, a</w:t>
      </w:r>
      <w:r w:rsidR="00227495">
        <w:rPr>
          <w:rFonts w:ascii="Times New Roman" w:hAnsi="Times New Roman" w:cs="Times New Roman"/>
          <w:sz w:val="24"/>
          <w:szCs w:val="24"/>
        </w:rPr>
        <w:t xml:space="preserve">t the instructor’s discretion, a reward may be given to </w:t>
      </w:r>
      <w:r>
        <w:rPr>
          <w:rFonts w:ascii="Times New Roman" w:hAnsi="Times New Roman" w:cs="Times New Roman"/>
          <w:sz w:val="24"/>
          <w:szCs w:val="24"/>
        </w:rPr>
        <w:t xml:space="preserve">the group </w:t>
      </w:r>
      <w:r w:rsidR="00227495">
        <w:rPr>
          <w:rFonts w:ascii="Times New Roman" w:hAnsi="Times New Roman" w:cs="Times New Roman"/>
          <w:sz w:val="24"/>
          <w:szCs w:val="24"/>
        </w:rPr>
        <w:t>th</w:t>
      </w:r>
      <w:r>
        <w:rPr>
          <w:rFonts w:ascii="Times New Roman" w:hAnsi="Times New Roman" w:cs="Times New Roman"/>
          <w:sz w:val="24"/>
          <w:szCs w:val="24"/>
        </w:rPr>
        <w:t xml:space="preserve">at best meets the rubric criteria </w:t>
      </w:r>
      <w:r w:rsidR="006423ED">
        <w:rPr>
          <w:rFonts w:ascii="Times New Roman" w:hAnsi="Times New Roman" w:cs="Times New Roman"/>
          <w:sz w:val="24"/>
          <w:szCs w:val="24"/>
        </w:rPr>
        <w:t xml:space="preserve">(i.e., </w:t>
      </w:r>
      <w:r w:rsidR="00227495">
        <w:rPr>
          <w:rFonts w:ascii="Times New Roman" w:hAnsi="Times New Roman" w:cs="Times New Roman"/>
          <w:sz w:val="24"/>
          <w:szCs w:val="24"/>
        </w:rPr>
        <w:t>the group to which Volkswagen awards the contract</w:t>
      </w:r>
      <w:r w:rsidR="006423ED">
        <w:rPr>
          <w:rFonts w:ascii="Times New Roman" w:hAnsi="Times New Roman" w:cs="Times New Roman"/>
          <w:sz w:val="24"/>
          <w:szCs w:val="24"/>
        </w:rPr>
        <w:t>)</w:t>
      </w:r>
      <w:r w:rsidR="00227495">
        <w:rPr>
          <w:rFonts w:ascii="Times New Roman" w:hAnsi="Times New Roman" w:cs="Times New Roman"/>
          <w:sz w:val="24"/>
          <w:szCs w:val="24"/>
        </w:rPr>
        <w:t xml:space="preserve">. As the groups know they are competing </w:t>
      </w:r>
      <w:r w:rsidR="006423ED">
        <w:rPr>
          <w:rFonts w:ascii="Times New Roman" w:hAnsi="Times New Roman" w:cs="Times New Roman"/>
          <w:sz w:val="24"/>
          <w:szCs w:val="24"/>
        </w:rPr>
        <w:t xml:space="preserve">(bidding) </w:t>
      </w:r>
      <w:r w:rsidR="00227495">
        <w:rPr>
          <w:rFonts w:ascii="Times New Roman" w:hAnsi="Times New Roman" w:cs="Times New Roman"/>
          <w:sz w:val="24"/>
          <w:szCs w:val="24"/>
        </w:rPr>
        <w:t xml:space="preserve">for the contract, the anticipated award adds </w:t>
      </w:r>
      <w:r>
        <w:rPr>
          <w:rFonts w:ascii="Times New Roman" w:hAnsi="Times New Roman" w:cs="Times New Roman"/>
          <w:sz w:val="24"/>
          <w:szCs w:val="24"/>
        </w:rPr>
        <w:t xml:space="preserve">a heighted sense of competition and excitement to the </w:t>
      </w:r>
      <w:r>
        <w:rPr>
          <w:rFonts w:ascii="Times New Roman" w:hAnsi="Times New Roman" w:cs="Times New Roman"/>
          <w:sz w:val="24"/>
          <w:szCs w:val="24"/>
        </w:rPr>
        <w:lastRenderedPageBreak/>
        <w:t xml:space="preserve">exercise. </w:t>
      </w:r>
      <w:r w:rsidR="00227495">
        <w:rPr>
          <w:rFonts w:ascii="Times New Roman" w:hAnsi="Times New Roman" w:cs="Times New Roman"/>
          <w:sz w:val="24"/>
          <w:szCs w:val="24"/>
        </w:rPr>
        <w:t xml:space="preserve">Past awards have included school T-shirts, hats and coffee mugs. </w:t>
      </w:r>
      <w:r w:rsidR="004214C5">
        <w:rPr>
          <w:rFonts w:ascii="Times New Roman" w:hAnsi="Times New Roman" w:cs="Times New Roman"/>
          <w:sz w:val="24"/>
          <w:szCs w:val="24"/>
        </w:rPr>
        <w:t>Students have appreciated the added sense of competition and recognition provided by such rewards.</w:t>
      </w:r>
    </w:p>
    <w:p w14:paraId="7B52FF34" w14:textId="39C5299B" w:rsidR="00227495" w:rsidRDefault="00CE6818"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Presentations may be graded</w:t>
      </w:r>
      <w:r w:rsidR="006423ED">
        <w:rPr>
          <w:rFonts w:ascii="Times New Roman" w:hAnsi="Times New Roman" w:cs="Times New Roman"/>
          <w:sz w:val="24"/>
          <w:szCs w:val="24"/>
        </w:rPr>
        <w:t xml:space="preserve"> at the instructor’s discretion. </w:t>
      </w:r>
      <w:r w:rsidR="00B5087F">
        <w:rPr>
          <w:rFonts w:ascii="Times New Roman" w:hAnsi="Times New Roman" w:cs="Times New Roman"/>
          <w:sz w:val="24"/>
          <w:szCs w:val="24"/>
        </w:rPr>
        <w:t>Instructors may ch</w:t>
      </w:r>
      <w:r>
        <w:rPr>
          <w:rFonts w:ascii="Times New Roman" w:hAnsi="Times New Roman" w:cs="Times New Roman"/>
          <w:sz w:val="24"/>
          <w:szCs w:val="24"/>
        </w:rPr>
        <w:t>oose to not grade the presentations</w:t>
      </w:r>
      <w:r w:rsidR="004214C5">
        <w:rPr>
          <w:rFonts w:ascii="Times New Roman" w:hAnsi="Times New Roman" w:cs="Times New Roman"/>
          <w:sz w:val="24"/>
          <w:szCs w:val="24"/>
        </w:rPr>
        <w:t>, and consider the presentation as a fact gathering experience where</w:t>
      </w:r>
      <w:r w:rsidR="006415FC">
        <w:rPr>
          <w:rFonts w:ascii="Times New Roman" w:hAnsi="Times New Roman" w:cs="Times New Roman"/>
          <w:sz w:val="24"/>
          <w:szCs w:val="24"/>
        </w:rPr>
        <w:t>by</w:t>
      </w:r>
      <w:r w:rsidR="004214C5">
        <w:rPr>
          <w:rFonts w:ascii="Times New Roman" w:hAnsi="Times New Roman" w:cs="Times New Roman"/>
          <w:sz w:val="24"/>
          <w:szCs w:val="24"/>
        </w:rPr>
        <w:t xml:space="preserve"> the </w:t>
      </w:r>
      <w:r w:rsidR="006415FC">
        <w:rPr>
          <w:rFonts w:ascii="Times New Roman" w:hAnsi="Times New Roman" w:cs="Times New Roman"/>
          <w:sz w:val="24"/>
          <w:szCs w:val="24"/>
        </w:rPr>
        <w:t xml:space="preserve">content </w:t>
      </w:r>
      <w:r w:rsidR="004214C5">
        <w:rPr>
          <w:rFonts w:ascii="Times New Roman" w:hAnsi="Times New Roman" w:cs="Times New Roman"/>
          <w:sz w:val="24"/>
          <w:szCs w:val="24"/>
        </w:rPr>
        <w:t xml:space="preserve">feedback </w:t>
      </w:r>
      <w:r w:rsidR="006415FC">
        <w:rPr>
          <w:rFonts w:ascii="Times New Roman" w:hAnsi="Times New Roman" w:cs="Times New Roman"/>
          <w:sz w:val="24"/>
          <w:szCs w:val="24"/>
        </w:rPr>
        <w:t xml:space="preserve">may be </w:t>
      </w:r>
      <w:r w:rsidR="004214C5">
        <w:rPr>
          <w:rFonts w:ascii="Times New Roman" w:hAnsi="Times New Roman" w:cs="Times New Roman"/>
          <w:sz w:val="24"/>
          <w:szCs w:val="24"/>
        </w:rPr>
        <w:t xml:space="preserve">incorporated </w:t>
      </w:r>
      <w:r>
        <w:rPr>
          <w:rFonts w:ascii="Times New Roman" w:hAnsi="Times New Roman" w:cs="Times New Roman"/>
          <w:sz w:val="24"/>
          <w:szCs w:val="24"/>
        </w:rPr>
        <w:t xml:space="preserve">into their written proposals. </w:t>
      </w:r>
    </w:p>
    <w:p w14:paraId="3A156FAB" w14:textId="77777777" w:rsidR="002155DC" w:rsidRDefault="002155DC" w:rsidP="00AD1C56">
      <w:pPr>
        <w:pStyle w:val="ListParagraph"/>
        <w:spacing w:before="120" w:after="120" w:line="480" w:lineRule="auto"/>
        <w:ind w:left="0"/>
        <w:jc w:val="left"/>
        <w:rPr>
          <w:rFonts w:ascii="Times New Roman" w:hAnsi="Times New Roman" w:cs="Times New Roman"/>
          <w:b/>
          <w:sz w:val="24"/>
          <w:szCs w:val="24"/>
        </w:rPr>
      </w:pPr>
      <w:r w:rsidRPr="002155DC">
        <w:rPr>
          <w:rFonts w:ascii="Times New Roman" w:hAnsi="Times New Roman" w:cs="Times New Roman"/>
          <w:b/>
          <w:sz w:val="24"/>
          <w:szCs w:val="24"/>
        </w:rPr>
        <w:t xml:space="preserve">Step 5: </w:t>
      </w:r>
      <w:r>
        <w:rPr>
          <w:rFonts w:ascii="Times New Roman" w:hAnsi="Times New Roman" w:cs="Times New Roman"/>
          <w:b/>
          <w:sz w:val="24"/>
          <w:szCs w:val="24"/>
        </w:rPr>
        <w:t>Written proposal submissions and f</w:t>
      </w:r>
      <w:r w:rsidRPr="002155DC">
        <w:rPr>
          <w:rFonts w:ascii="Times New Roman" w:hAnsi="Times New Roman" w:cs="Times New Roman"/>
          <w:b/>
          <w:sz w:val="24"/>
          <w:szCs w:val="24"/>
        </w:rPr>
        <w:t>eedback</w:t>
      </w:r>
    </w:p>
    <w:p w14:paraId="6369BDAC" w14:textId="77777777" w:rsidR="004B10AC" w:rsidRPr="00B95C9A" w:rsidRDefault="00B5087F" w:rsidP="00AD1C56">
      <w:pPr>
        <w:pStyle w:val="ListParagraph"/>
        <w:spacing w:before="120" w:after="120" w:line="480" w:lineRule="auto"/>
        <w:ind w:left="0" w:firstLine="720"/>
        <w:jc w:val="left"/>
        <w:rPr>
          <w:rFonts w:ascii="Times New Roman" w:hAnsi="Times New Roman" w:cs="Times New Roman"/>
          <w:i/>
          <w:sz w:val="24"/>
          <w:szCs w:val="24"/>
        </w:rPr>
      </w:pPr>
      <w:r>
        <w:rPr>
          <w:rFonts w:ascii="Times New Roman" w:hAnsi="Times New Roman" w:cs="Times New Roman"/>
          <w:sz w:val="24"/>
          <w:szCs w:val="24"/>
        </w:rPr>
        <w:t xml:space="preserve">Student groups submit their written proposals within </w:t>
      </w:r>
      <w:r w:rsidR="00B95C9A">
        <w:rPr>
          <w:rFonts w:ascii="Times New Roman" w:hAnsi="Times New Roman" w:cs="Times New Roman"/>
          <w:sz w:val="24"/>
          <w:szCs w:val="24"/>
        </w:rPr>
        <w:t xml:space="preserve">one week </w:t>
      </w:r>
      <w:r>
        <w:rPr>
          <w:rFonts w:ascii="Times New Roman" w:hAnsi="Times New Roman" w:cs="Times New Roman"/>
          <w:sz w:val="24"/>
          <w:szCs w:val="24"/>
        </w:rPr>
        <w:t>following the</w:t>
      </w:r>
      <w:r w:rsidR="00B95C9A">
        <w:rPr>
          <w:rFonts w:ascii="Times New Roman" w:hAnsi="Times New Roman" w:cs="Times New Roman"/>
          <w:sz w:val="24"/>
          <w:szCs w:val="24"/>
        </w:rPr>
        <w:t xml:space="preserve"> last student presentation, or later </w:t>
      </w:r>
      <w:r>
        <w:rPr>
          <w:rFonts w:ascii="Times New Roman" w:hAnsi="Times New Roman" w:cs="Times New Roman"/>
          <w:sz w:val="24"/>
          <w:szCs w:val="24"/>
        </w:rPr>
        <w:t xml:space="preserve">depending on class scheduling.  Instructors grade each proposal using the grading rubric contained in the RFP (Appendix A). </w:t>
      </w:r>
      <w:r w:rsidR="00634D1F">
        <w:rPr>
          <w:rFonts w:ascii="Times New Roman" w:hAnsi="Times New Roman" w:cs="Times New Roman"/>
          <w:sz w:val="24"/>
          <w:szCs w:val="24"/>
        </w:rPr>
        <w:t xml:space="preserve"> </w:t>
      </w:r>
    </w:p>
    <w:p w14:paraId="6A9E656B" w14:textId="77777777" w:rsidR="004B10AC" w:rsidRPr="004B10AC" w:rsidRDefault="004B10AC" w:rsidP="00AD1C56">
      <w:pPr>
        <w:pStyle w:val="ListParagraph"/>
        <w:spacing w:before="120" w:after="120" w:line="480" w:lineRule="auto"/>
        <w:ind w:left="0"/>
        <w:jc w:val="left"/>
        <w:rPr>
          <w:rFonts w:ascii="Times New Roman" w:hAnsi="Times New Roman" w:cs="Times New Roman"/>
          <w:i/>
          <w:sz w:val="24"/>
          <w:szCs w:val="24"/>
        </w:rPr>
      </w:pPr>
      <w:r w:rsidRPr="004B10AC">
        <w:rPr>
          <w:rFonts w:ascii="Times New Roman" w:hAnsi="Times New Roman" w:cs="Times New Roman"/>
          <w:i/>
          <w:sz w:val="24"/>
          <w:szCs w:val="24"/>
        </w:rPr>
        <w:t>Teaching Notes</w:t>
      </w:r>
    </w:p>
    <w:p w14:paraId="59A5B653" w14:textId="77777777" w:rsidR="00F92DB5" w:rsidRDefault="004B10AC"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In order to provide constructive feedback, instructors should supplement the rubric point values earned with s</w:t>
      </w:r>
      <w:r w:rsidR="00B5087F">
        <w:rPr>
          <w:rFonts w:ascii="Times New Roman" w:hAnsi="Times New Roman" w:cs="Times New Roman"/>
          <w:sz w:val="24"/>
          <w:szCs w:val="24"/>
        </w:rPr>
        <w:t>pecific comments</w:t>
      </w:r>
      <w:r>
        <w:rPr>
          <w:rFonts w:ascii="Times New Roman" w:hAnsi="Times New Roman" w:cs="Times New Roman"/>
          <w:sz w:val="24"/>
          <w:szCs w:val="24"/>
        </w:rPr>
        <w:t xml:space="preserve">. </w:t>
      </w:r>
      <w:r w:rsidR="00B5087F">
        <w:rPr>
          <w:rFonts w:ascii="Times New Roman" w:hAnsi="Times New Roman" w:cs="Times New Roman"/>
          <w:sz w:val="24"/>
          <w:szCs w:val="24"/>
        </w:rPr>
        <w:t xml:space="preserve">For example, a group may have not supported their proposed actions adequately. The </w:t>
      </w:r>
      <w:r w:rsidR="00634D1F">
        <w:rPr>
          <w:rFonts w:ascii="Times New Roman" w:hAnsi="Times New Roman" w:cs="Times New Roman"/>
          <w:sz w:val="24"/>
          <w:szCs w:val="24"/>
        </w:rPr>
        <w:t xml:space="preserve">“Critical thinking” criteria </w:t>
      </w:r>
      <w:r w:rsidR="001A096D">
        <w:rPr>
          <w:rFonts w:ascii="Times New Roman" w:hAnsi="Times New Roman" w:cs="Times New Roman"/>
          <w:sz w:val="24"/>
          <w:szCs w:val="24"/>
        </w:rPr>
        <w:t xml:space="preserve">assigned </w:t>
      </w:r>
      <w:r w:rsidR="00124D0D">
        <w:rPr>
          <w:rFonts w:ascii="Times New Roman" w:hAnsi="Times New Roman" w:cs="Times New Roman"/>
          <w:sz w:val="24"/>
          <w:szCs w:val="24"/>
        </w:rPr>
        <w:t xml:space="preserve">s </w:t>
      </w:r>
      <w:r w:rsidR="00B5087F">
        <w:rPr>
          <w:rFonts w:ascii="Times New Roman" w:hAnsi="Times New Roman" w:cs="Times New Roman"/>
          <w:sz w:val="24"/>
          <w:szCs w:val="24"/>
        </w:rPr>
        <w:t xml:space="preserve">value </w:t>
      </w:r>
      <w:r w:rsidR="00634D1F">
        <w:rPr>
          <w:rFonts w:ascii="Times New Roman" w:hAnsi="Times New Roman" w:cs="Times New Roman"/>
          <w:sz w:val="24"/>
          <w:szCs w:val="24"/>
        </w:rPr>
        <w:t>of</w:t>
      </w:r>
      <w:r w:rsidR="001A096D">
        <w:rPr>
          <w:rFonts w:ascii="Times New Roman" w:hAnsi="Times New Roman" w:cs="Times New Roman"/>
          <w:sz w:val="24"/>
          <w:szCs w:val="24"/>
        </w:rPr>
        <w:t xml:space="preserve"> 10</w:t>
      </w:r>
      <w:r>
        <w:rPr>
          <w:rFonts w:ascii="Times New Roman" w:hAnsi="Times New Roman" w:cs="Times New Roman"/>
          <w:sz w:val="24"/>
          <w:szCs w:val="24"/>
        </w:rPr>
        <w:t xml:space="preserve"> </w:t>
      </w:r>
      <w:r w:rsidR="00124D0D">
        <w:rPr>
          <w:rFonts w:ascii="Times New Roman" w:hAnsi="Times New Roman" w:cs="Times New Roman"/>
          <w:sz w:val="24"/>
          <w:szCs w:val="24"/>
        </w:rPr>
        <w:t xml:space="preserve">out </w:t>
      </w:r>
      <w:r>
        <w:rPr>
          <w:rFonts w:ascii="Times New Roman" w:hAnsi="Times New Roman" w:cs="Times New Roman"/>
          <w:sz w:val="24"/>
          <w:szCs w:val="24"/>
        </w:rPr>
        <w:t>of a possible 15</w:t>
      </w:r>
      <w:r w:rsidR="001A096D">
        <w:rPr>
          <w:rFonts w:ascii="Times New Roman" w:hAnsi="Times New Roman" w:cs="Times New Roman"/>
          <w:sz w:val="24"/>
          <w:szCs w:val="24"/>
        </w:rPr>
        <w:t xml:space="preserve"> points, </w:t>
      </w:r>
      <w:r>
        <w:rPr>
          <w:rFonts w:ascii="Times New Roman" w:hAnsi="Times New Roman" w:cs="Times New Roman"/>
          <w:sz w:val="24"/>
          <w:szCs w:val="24"/>
        </w:rPr>
        <w:t xml:space="preserve">can be </w:t>
      </w:r>
      <w:r w:rsidR="001A096D">
        <w:rPr>
          <w:rFonts w:ascii="Times New Roman" w:hAnsi="Times New Roman" w:cs="Times New Roman"/>
          <w:sz w:val="24"/>
          <w:szCs w:val="24"/>
        </w:rPr>
        <w:t xml:space="preserve">supplemented with the following instructor comment: “additional support for your proposed actions to increase employee retention would have made this proposal </w:t>
      </w:r>
      <w:r w:rsidR="00634D1F">
        <w:rPr>
          <w:rFonts w:ascii="Times New Roman" w:hAnsi="Times New Roman" w:cs="Times New Roman"/>
          <w:sz w:val="24"/>
          <w:szCs w:val="24"/>
        </w:rPr>
        <w:t>more compelling</w:t>
      </w:r>
      <w:r w:rsidR="001A096D">
        <w:rPr>
          <w:rFonts w:ascii="Times New Roman" w:hAnsi="Times New Roman" w:cs="Times New Roman"/>
          <w:sz w:val="24"/>
          <w:szCs w:val="24"/>
        </w:rPr>
        <w:t xml:space="preserve">. What research suggests that valued employees </w:t>
      </w:r>
      <w:r w:rsidR="00634D1F">
        <w:rPr>
          <w:rFonts w:ascii="Times New Roman" w:hAnsi="Times New Roman" w:cs="Times New Roman"/>
          <w:sz w:val="24"/>
          <w:szCs w:val="24"/>
        </w:rPr>
        <w:t xml:space="preserve">voluntarily </w:t>
      </w:r>
      <w:r w:rsidR="001A096D">
        <w:rPr>
          <w:rFonts w:ascii="Times New Roman" w:hAnsi="Times New Roman" w:cs="Times New Roman"/>
          <w:sz w:val="24"/>
          <w:szCs w:val="24"/>
        </w:rPr>
        <w:t xml:space="preserve">leave their organization during </w:t>
      </w:r>
      <w:r w:rsidR="00634D1F">
        <w:rPr>
          <w:rFonts w:ascii="Times New Roman" w:hAnsi="Times New Roman" w:cs="Times New Roman"/>
          <w:sz w:val="24"/>
          <w:szCs w:val="24"/>
        </w:rPr>
        <w:t xml:space="preserve">organizational </w:t>
      </w:r>
      <w:r w:rsidR="001A096D">
        <w:rPr>
          <w:rFonts w:ascii="Times New Roman" w:hAnsi="Times New Roman" w:cs="Times New Roman"/>
          <w:sz w:val="24"/>
          <w:szCs w:val="24"/>
        </w:rPr>
        <w:t>scandal</w:t>
      </w:r>
      <w:r w:rsidR="00634D1F">
        <w:rPr>
          <w:rFonts w:ascii="Times New Roman" w:hAnsi="Times New Roman" w:cs="Times New Roman"/>
          <w:sz w:val="24"/>
          <w:szCs w:val="24"/>
        </w:rPr>
        <w:t>s</w:t>
      </w:r>
      <w:r w:rsidR="001A096D">
        <w:rPr>
          <w:rFonts w:ascii="Times New Roman" w:hAnsi="Times New Roman" w:cs="Times New Roman"/>
          <w:sz w:val="24"/>
          <w:szCs w:val="24"/>
        </w:rPr>
        <w:t>? What Volkswagen statements or newspaper articles report an exodus of valued employees</w:t>
      </w:r>
      <w:r w:rsidR="00634D1F">
        <w:rPr>
          <w:rFonts w:ascii="Times New Roman" w:hAnsi="Times New Roman" w:cs="Times New Roman"/>
          <w:sz w:val="24"/>
          <w:szCs w:val="24"/>
        </w:rPr>
        <w:t>?</w:t>
      </w:r>
      <w:r w:rsidR="00634D1F" w:rsidRPr="00634D1F">
        <w:rPr>
          <w:rFonts w:ascii="Times New Roman" w:hAnsi="Times New Roman" w:cs="Times New Roman"/>
          <w:sz w:val="24"/>
          <w:szCs w:val="24"/>
        </w:rPr>
        <w:t xml:space="preserve"> </w:t>
      </w:r>
      <w:r w:rsidR="00634D1F">
        <w:rPr>
          <w:rFonts w:ascii="Times New Roman" w:hAnsi="Times New Roman" w:cs="Times New Roman"/>
          <w:sz w:val="24"/>
          <w:szCs w:val="24"/>
        </w:rPr>
        <w:t>What does research suggest be done to increase retention</w:t>
      </w:r>
      <w:r w:rsidR="001A096D">
        <w:rPr>
          <w:rFonts w:ascii="Times New Roman" w:hAnsi="Times New Roman" w:cs="Times New Roman"/>
          <w:sz w:val="24"/>
          <w:szCs w:val="24"/>
        </w:rPr>
        <w:t xml:space="preserve">?” </w:t>
      </w:r>
      <w:r>
        <w:rPr>
          <w:rFonts w:ascii="Times New Roman" w:hAnsi="Times New Roman" w:cs="Times New Roman"/>
          <w:sz w:val="24"/>
          <w:szCs w:val="24"/>
        </w:rPr>
        <w:t xml:space="preserve"> Such specific qualitative feedback </w:t>
      </w:r>
      <w:r w:rsidR="00634D1F">
        <w:rPr>
          <w:rFonts w:ascii="Times New Roman" w:hAnsi="Times New Roman" w:cs="Times New Roman"/>
          <w:sz w:val="24"/>
          <w:szCs w:val="24"/>
        </w:rPr>
        <w:t>fosters skills</w:t>
      </w:r>
      <w:r w:rsidR="00124D0D">
        <w:rPr>
          <w:rFonts w:ascii="Times New Roman" w:hAnsi="Times New Roman" w:cs="Times New Roman"/>
          <w:sz w:val="24"/>
          <w:szCs w:val="24"/>
        </w:rPr>
        <w:t>’</w:t>
      </w:r>
      <w:r w:rsidR="00634D1F">
        <w:rPr>
          <w:rFonts w:ascii="Times New Roman" w:hAnsi="Times New Roman" w:cs="Times New Roman"/>
          <w:sz w:val="24"/>
          <w:szCs w:val="24"/>
        </w:rPr>
        <w:t xml:space="preserve"> development and </w:t>
      </w:r>
      <w:r>
        <w:rPr>
          <w:rFonts w:ascii="Times New Roman" w:hAnsi="Times New Roman" w:cs="Times New Roman"/>
          <w:sz w:val="24"/>
          <w:szCs w:val="24"/>
        </w:rPr>
        <w:t>is appreciated by students</w:t>
      </w:r>
      <w:r w:rsidR="00634D1F">
        <w:rPr>
          <w:rFonts w:ascii="Times New Roman" w:hAnsi="Times New Roman" w:cs="Times New Roman"/>
          <w:sz w:val="24"/>
          <w:szCs w:val="24"/>
        </w:rPr>
        <w:t xml:space="preserve">. </w:t>
      </w:r>
    </w:p>
    <w:p w14:paraId="4550830A" w14:textId="77777777" w:rsidR="00644F12" w:rsidRDefault="00644F12" w:rsidP="00AD1C56">
      <w:pPr>
        <w:pStyle w:val="ListParagraph"/>
        <w:spacing w:before="120" w:after="120" w:line="480" w:lineRule="auto"/>
        <w:ind w:left="0"/>
        <w:jc w:val="left"/>
        <w:rPr>
          <w:rFonts w:ascii="Times New Roman" w:hAnsi="Times New Roman" w:cs="Times New Roman"/>
          <w:b/>
          <w:sz w:val="24"/>
          <w:szCs w:val="24"/>
        </w:rPr>
      </w:pPr>
      <w:r>
        <w:rPr>
          <w:rFonts w:ascii="Times New Roman" w:hAnsi="Times New Roman" w:cs="Times New Roman"/>
          <w:b/>
          <w:sz w:val="24"/>
          <w:szCs w:val="24"/>
        </w:rPr>
        <w:t>Sample Student Proposal Content</w:t>
      </w:r>
    </w:p>
    <w:p w14:paraId="3CBFFE42" w14:textId="77777777" w:rsidR="002A3C15" w:rsidRDefault="00644F12"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Superior student proposals </w:t>
      </w:r>
      <w:r w:rsidR="00134868">
        <w:rPr>
          <w:rFonts w:ascii="Times New Roman" w:hAnsi="Times New Roman" w:cs="Times New Roman"/>
          <w:sz w:val="24"/>
          <w:szCs w:val="24"/>
        </w:rPr>
        <w:t>clearly</w:t>
      </w:r>
      <w:r>
        <w:rPr>
          <w:rFonts w:ascii="Times New Roman" w:hAnsi="Times New Roman" w:cs="Times New Roman"/>
          <w:sz w:val="24"/>
          <w:szCs w:val="24"/>
        </w:rPr>
        <w:t xml:space="preserve"> </w:t>
      </w:r>
      <w:r w:rsidR="00134868">
        <w:rPr>
          <w:rFonts w:ascii="Times New Roman" w:hAnsi="Times New Roman" w:cs="Times New Roman"/>
          <w:sz w:val="24"/>
          <w:szCs w:val="24"/>
        </w:rPr>
        <w:t xml:space="preserve">define the organizational issues and then </w:t>
      </w:r>
      <w:r>
        <w:rPr>
          <w:rFonts w:ascii="Times New Roman" w:hAnsi="Times New Roman" w:cs="Times New Roman"/>
          <w:sz w:val="24"/>
          <w:szCs w:val="24"/>
        </w:rPr>
        <w:t xml:space="preserve">take a multi-stakeholder perspective, including employee, management and owners. </w:t>
      </w:r>
      <w:r w:rsidR="002A3C15">
        <w:rPr>
          <w:rFonts w:ascii="Times New Roman" w:hAnsi="Times New Roman" w:cs="Times New Roman"/>
          <w:sz w:val="24"/>
          <w:szCs w:val="24"/>
        </w:rPr>
        <w:t xml:space="preserve">Effective problem </w:t>
      </w:r>
      <w:r w:rsidR="002A3C15">
        <w:rPr>
          <w:rFonts w:ascii="Times New Roman" w:hAnsi="Times New Roman" w:cs="Times New Roman"/>
          <w:sz w:val="24"/>
          <w:szCs w:val="24"/>
        </w:rPr>
        <w:lastRenderedPageBreak/>
        <w:t xml:space="preserve">statements identify root causes rather than symptoms (e.g., poor organizational culture and leadership rather than “valued employees are leaving”). </w:t>
      </w:r>
    </w:p>
    <w:p w14:paraId="2C8A0BD6" w14:textId="77777777" w:rsidR="00644F12" w:rsidRPr="00644F12" w:rsidRDefault="004B33E2"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Organizational behavior emphasizes three levels of analysis: individual, group and organizational, and effective proposals typically address at least two levels. </w:t>
      </w:r>
      <w:r w:rsidR="00644F12">
        <w:rPr>
          <w:rFonts w:ascii="Times New Roman" w:hAnsi="Times New Roman" w:cs="Times New Roman"/>
          <w:sz w:val="24"/>
          <w:szCs w:val="24"/>
        </w:rPr>
        <w:t xml:space="preserve">From an </w:t>
      </w:r>
      <w:r>
        <w:rPr>
          <w:rFonts w:ascii="Times New Roman" w:hAnsi="Times New Roman" w:cs="Times New Roman"/>
          <w:sz w:val="24"/>
          <w:szCs w:val="24"/>
        </w:rPr>
        <w:t xml:space="preserve">individual </w:t>
      </w:r>
      <w:r w:rsidR="00644F12">
        <w:rPr>
          <w:rFonts w:ascii="Times New Roman" w:hAnsi="Times New Roman" w:cs="Times New Roman"/>
          <w:sz w:val="24"/>
          <w:szCs w:val="24"/>
        </w:rPr>
        <w:t xml:space="preserve">employee perspective, students draw upon </w:t>
      </w:r>
      <w:r>
        <w:rPr>
          <w:rFonts w:ascii="Times New Roman" w:hAnsi="Times New Roman" w:cs="Times New Roman"/>
          <w:sz w:val="24"/>
          <w:szCs w:val="24"/>
        </w:rPr>
        <w:t xml:space="preserve">motivation (e.g., expectancy theory), turnover, and compensation (incentives) </w:t>
      </w:r>
      <w:r w:rsidR="00644F12">
        <w:rPr>
          <w:rFonts w:ascii="Times New Roman" w:hAnsi="Times New Roman" w:cs="Times New Roman"/>
          <w:sz w:val="24"/>
          <w:szCs w:val="24"/>
        </w:rPr>
        <w:t>research</w:t>
      </w:r>
      <w:r>
        <w:rPr>
          <w:rFonts w:ascii="Times New Roman" w:hAnsi="Times New Roman" w:cs="Times New Roman"/>
          <w:sz w:val="24"/>
          <w:szCs w:val="24"/>
        </w:rPr>
        <w:t>.</w:t>
      </w:r>
      <w:r w:rsidR="00644F12">
        <w:rPr>
          <w:rFonts w:ascii="Times New Roman" w:hAnsi="Times New Roman" w:cs="Times New Roman"/>
          <w:sz w:val="24"/>
          <w:szCs w:val="24"/>
        </w:rPr>
        <w:t xml:space="preserve"> </w:t>
      </w:r>
      <w:r>
        <w:rPr>
          <w:rFonts w:ascii="Times New Roman" w:hAnsi="Times New Roman" w:cs="Times New Roman"/>
          <w:sz w:val="24"/>
          <w:szCs w:val="24"/>
        </w:rPr>
        <w:t xml:space="preserve">On the group level, students </w:t>
      </w:r>
      <w:r w:rsidRPr="00ED4377">
        <w:rPr>
          <w:rFonts w:ascii="Times New Roman" w:hAnsi="Times New Roman" w:cs="Times New Roman"/>
          <w:sz w:val="24"/>
          <w:szCs w:val="24"/>
        </w:rPr>
        <w:t>may incorporate group dynamics research and propose ways to improve teamwork and meet needs for affiliation (</w:t>
      </w:r>
      <w:r w:rsidR="001D470F" w:rsidRPr="00ED4377">
        <w:rPr>
          <w:rFonts w:ascii="Times New Roman" w:hAnsi="Times New Roman" w:cs="Times New Roman"/>
          <w:sz w:val="24"/>
          <w:szCs w:val="24"/>
        </w:rPr>
        <w:t xml:space="preserve">Ryan &amp; </w:t>
      </w:r>
      <w:r w:rsidRPr="00ED4377">
        <w:rPr>
          <w:rFonts w:ascii="Times New Roman" w:hAnsi="Times New Roman" w:cs="Times New Roman"/>
          <w:sz w:val="24"/>
          <w:szCs w:val="24"/>
        </w:rPr>
        <w:t xml:space="preserve">Deci, </w:t>
      </w:r>
      <w:r w:rsidR="001D470F" w:rsidRPr="00ED4377">
        <w:rPr>
          <w:rFonts w:ascii="Times New Roman" w:hAnsi="Times New Roman" w:cs="Times New Roman"/>
          <w:sz w:val="24"/>
          <w:szCs w:val="24"/>
        </w:rPr>
        <w:t xml:space="preserve">2008; </w:t>
      </w:r>
      <w:r w:rsidRPr="00ED4377">
        <w:rPr>
          <w:rFonts w:ascii="Times New Roman" w:hAnsi="Times New Roman" w:cs="Times New Roman"/>
          <w:sz w:val="24"/>
          <w:szCs w:val="24"/>
        </w:rPr>
        <w:t>McClelland,</w:t>
      </w:r>
      <w:r w:rsidR="00ED4377" w:rsidRPr="00ED4377">
        <w:rPr>
          <w:rFonts w:ascii="Times New Roman" w:hAnsi="Times New Roman" w:cs="Times New Roman"/>
          <w:sz w:val="24"/>
          <w:szCs w:val="24"/>
        </w:rPr>
        <w:t xml:space="preserve"> 1988</w:t>
      </w:r>
      <w:r w:rsidR="001D470F" w:rsidRPr="00ED4377">
        <w:rPr>
          <w:rFonts w:ascii="Times New Roman" w:hAnsi="Times New Roman" w:cs="Times New Roman"/>
          <w:sz w:val="24"/>
          <w:szCs w:val="24"/>
        </w:rPr>
        <w:t>)</w:t>
      </w:r>
      <w:r w:rsidRPr="00ED4377">
        <w:rPr>
          <w:rFonts w:ascii="Times New Roman" w:hAnsi="Times New Roman" w:cs="Times New Roman"/>
          <w:sz w:val="24"/>
          <w:szCs w:val="24"/>
        </w:rPr>
        <w:t xml:space="preserve">. On an organizational macro approach, students also draw upon current leadership models, including ethical leadership, regarding the role of managers </w:t>
      </w:r>
      <w:r>
        <w:rPr>
          <w:rFonts w:ascii="Times New Roman" w:hAnsi="Times New Roman" w:cs="Times New Roman"/>
          <w:sz w:val="24"/>
          <w:szCs w:val="24"/>
        </w:rPr>
        <w:t xml:space="preserve">and leaders in addressing the organizational issues. Organizational culture models </w:t>
      </w:r>
      <w:r w:rsidR="00124D0D">
        <w:rPr>
          <w:rFonts w:ascii="Times New Roman" w:hAnsi="Times New Roman" w:cs="Times New Roman"/>
          <w:sz w:val="24"/>
          <w:szCs w:val="24"/>
        </w:rPr>
        <w:t xml:space="preserve">covered in the class or in previous classes </w:t>
      </w:r>
      <w:r w:rsidR="00A8203C">
        <w:rPr>
          <w:rFonts w:ascii="Times New Roman" w:hAnsi="Times New Roman" w:cs="Times New Roman"/>
          <w:sz w:val="24"/>
          <w:szCs w:val="24"/>
        </w:rPr>
        <w:t xml:space="preserve">may also be employed to institute a more effective and ethical organizational culture. </w:t>
      </w:r>
      <w:r w:rsidR="00134868">
        <w:rPr>
          <w:rFonts w:ascii="Times New Roman" w:hAnsi="Times New Roman" w:cs="Times New Roman"/>
          <w:sz w:val="24"/>
          <w:szCs w:val="24"/>
        </w:rPr>
        <w:t>Effective student proposals incorporate a variety of perspectives and theories that reflect the complexity of the organizational issues.</w:t>
      </w:r>
      <w:r>
        <w:rPr>
          <w:rFonts w:ascii="Times New Roman" w:hAnsi="Times New Roman" w:cs="Times New Roman"/>
          <w:sz w:val="24"/>
          <w:szCs w:val="24"/>
        </w:rPr>
        <w:t xml:space="preserve">  </w:t>
      </w:r>
    </w:p>
    <w:p w14:paraId="5542A4FA" w14:textId="77777777" w:rsidR="006D57A1" w:rsidRDefault="006D57A1" w:rsidP="00AD1C56">
      <w:pPr>
        <w:pStyle w:val="ListParagraph"/>
        <w:spacing w:before="120" w:after="120" w:line="480" w:lineRule="auto"/>
        <w:ind w:left="0"/>
        <w:jc w:val="left"/>
        <w:rPr>
          <w:rFonts w:ascii="Times New Roman" w:hAnsi="Times New Roman" w:cs="Times New Roman"/>
          <w:b/>
          <w:sz w:val="24"/>
          <w:szCs w:val="24"/>
        </w:rPr>
      </w:pPr>
    </w:p>
    <w:p w14:paraId="46F4CCC2" w14:textId="2E92EAB3" w:rsidR="002155DC" w:rsidRPr="00F92DB5" w:rsidRDefault="00053962" w:rsidP="00AD1C56">
      <w:pPr>
        <w:pStyle w:val="ListParagraph"/>
        <w:spacing w:before="120" w:after="120" w:line="480" w:lineRule="auto"/>
        <w:ind w:left="0"/>
        <w:jc w:val="left"/>
        <w:rPr>
          <w:rFonts w:ascii="Times New Roman" w:hAnsi="Times New Roman" w:cs="Times New Roman"/>
          <w:b/>
          <w:sz w:val="24"/>
          <w:szCs w:val="24"/>
        </w:rPr>
      </w:pPr>
      <w:r>
        <w:rPr>
          <w:rFonts w:ascii="Times New Roman" w:hAnsi="Times New Roman" w:cs="Times New Roman"/>
          <w:b/>
          <w:sz w:val="24"/>
          <w:szCs w:val="24"/>
        </w:rPr>
        <w:t>Skill a</w:t>
      </w:r>
      <w:r w:rsidR="00F92DB5" w:rsidRPr="00F92DB5">
        <w:rPr>
          <w:rFonts w:ascii="Times New Roman" w:hAnsi="Times New Roman" w:cs="Times New Roman"/>
          <w:b/>
          <w:sz w:val="24"/>
          <w:szCs w:val="24"/>
        </w:rPr>
        <w:t xml:space="preserve">cquisition and </w:t>
      </w:r>
      <w:r w:rsidR="005E7224" w:rsidRPr="00F92DB5">
        <w:rPr>
          <w:rFonts w:ascii="Times New Roman" w:hAnsi="Times New Roman" w:cs="Times New Roman"/>
          <w:b/>
          <w:sz w:val="24"/>
          <w:szCs w:val="24"/>
        </w:rPr>
        <w:t>student R</w:t>
      </w:r>
      <w:r>
        <w:rPr>
          <w:rFonts w:ascii="Times New Roman" w:hAnsi="Times New Roman" w:cs="Times New Roman"/>
          <w:b/>
          <w:sz w:val="24"/>
          <w:szCs w:val="24"/>
        </w:rPr>
        <w:t>F</w:t>
      </w:r>
      <w:r w:rsidR="005E7224" w:rsidRPr="00F92DB5">
        <w:rPr>
          <w:rFonts w:ascii="Times New Roman" w:hAnsi="Times New Roman" w:cs="Times New Roman"/>
          <w:b/>
          <w:sz w:val="24"/>
          <w:szCs w:val="24"/>
        </w:rPr>
        <w:t>P reactions</w:t>
      </w:r>
    </w:p>
    <w:p w14:paraId="38601B46" w14:textId="7214B354" w:rsidR="00F92DB5" w:rsidRDefault="005E7224"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The RFP has been used in undergraduate and graduate (MBA) level courses. Student skill assessment, as measured by the grading rubric, is positive. </w:t>
      </w:r>
      <w:r w:rsidR="00507012">
        <w:rPr>
          <w:rFonts w:ascii="Times New Roman" w:hAnsi="Times New Roman" w:cs="Times New Roman"/>
          <w:sz w:val="24"/>
          <w:szCs w:val="24"/>
        </w:rPr>
        <w:t xml:space="preserve">The </w:t>
      </w:r>
      <w:r w:rsidR="00043AE2">
        <w:rPr>
          <w:rFonts w:ascii="Times New Roman" w:hAnsi="Times New Roman" w:cs="Times New Roman"/>
          <w:sz w:val="24"/>
          <w:szCs w:val="24"/>
        </w:rPr>
        <w:t>mean</w:t>
      </w:r>
      <w:r w:rsidR="00507012">
        <w:rPr>
          <w:rFonts w:ascii="Times New Roman" w:hAnsi="Times New Roman" w:cs="Times New Roman"/>
          <w:sz w:val="24"/>
          <w:szCs w:val="24"/>
        </w:rPr>
        <w:t xml:space="preserve"> scores for the grading rubric criteria of creativity, critical thinking</w:t>
      </w:r>
      <w:r w:rsidR="00043AE2">
        <w:rPr>
          <w:rFonts w:ascii="Times New Roman" w:hAnsi="Times New Roman" w:cs="Times New Roman"/>
          <w:sz w:val="24"/>
          <w:szCs w:val="24"/>
        </w:rPr>
        <w:t>/references</w:t>
      </w:r>
      <w:r w:rsidR="00507012">
        <w:rPr>
          <w:rFonts w:ascii="Times New Roman" w:hAnsi="Times New Roman" w:cs="Times New Roman"/>
          <w:sz w:val="24"/>
          <w:szCs w:val="24"/>
        </w:rPr>
        <w:t xml:space="preserve"> and writing skills </w:t>
      </w:r>
      <w:r w:rsidR="00043AE2">
        <w:rPr>
          <w:rFonts w:ascii="Times New Roman" w:hAnsi="Times New Roman" w:cs="Times New Roman"/>
          <w:sz w:val="24"/>
          <w:szCs w:val="24"/>
        </w:rPr>
        <w:t xml:space="preserve">were 13.07 (standard deviation = .98), 12.38 (standard deviation = 1.14) and 14.10 (standard deviation = .65) over 150 students in four classes from 2014-2016.  Undergraduates and graduate students did not significantly </w:t>
      </w:r>
      <w:r w:rsidR="00F812C2">
        <w:rPr>
          <w:rFonts w:ascii="Times New Roman" w:hAnsi="Times New Roman" w:cs="Times New Roman"/>
          <w:sz w:val="24"/>
          <w:szCs w:val="24"/>
        </w:rPr>
        <w:t xml:space="preserve">differ </w:t>
      </w:r>
      <w:r w:rsidR="00043AE2">
        <w:rPr>
          <w:rFonts w:ascii="Times New Roman" w:hAnsi="Times New Roman" w:cs="Times New Roman"/>
          <w:sz w:val="24"/>
          <w:szCs w:val="24"/>
        </w:rPr>
        <w:t>with respect to creativity, critical thinking/references or writing (</w:t>
      </w:r>
      <w:r w:rsidR="00053962" w:rsidRPr="00043AE2">
        <w:rPr>
          <w:rFonts w:ascii="Times New Roman" w:hAnsi="Times New Roman" w:cs="Times New Roman"/>
          <w:i/>
          <w:sz w:val="24"/>
          <w:szCs w:val="24"/>
        </w:rPr>
        <w:t>t</w:t>
      </w:r>
      <w:r w:rsidR="00053962" w:rsidRPr="00043AE2">
        <w:rPr>
          <w:rFonts w:ascii="Times New Roman" w:hAnsi="Times New Roman" w:cs="Times New Roman"/>
          <w:sz w:val="24"/>
          <w:szCs w:val="24"/>
          <w:vertAlign w:val="subscript"/>
        </w:rPr>
        <w:t xml:space="preserve"> (</w:t>
      </w:r>
      <w:r w:rsidR="00043AE2" w:rsidRPr="00043AE2">
        <w:rPr>
          <w:rFonts w:ascii="Times New Roman" w:hAnsi="Times New Roman" w:cs="Times New Roman"/>
          <w:sz w:val="24"/>
          <w:szCs w:val="24"/>
          <w:vertAlign w:val="subscript"/>
        </w:rPr>
        <w:t>149)</w:t>
      </w:r>
      <w:r w:rsidR="00043AE2">
        <w:rPr>
          <w:rFonts w:ascii="Times New Roman" w:hAnsi="Times New Roman" w:cs="Times New Roman"/>
          <w:sz w:val="24"/>
          <w:szCs w:val="24"/>
        </w:rPr>
        <w:t xml:space="preserve"> = .30, .42 and .96, respectively). </w:t>
      </w:r>
      <w:r w:rsidR="00330A28">
        <w:rPr>
          <w:rFonts w:ascii="Times New Roman" w:hAnsi="Times New Roman" w:cs="Times New Roman"/>
          <w:sz w:val="24"/>
          <w:szCs w:val="24"/>
        </w:rPr>
        <w:t xml:space="preserve">As reflected in the grading rubric (Appendix A), </w:t>
      </w:r>
      <w:r w:rsidR="00F812C2">
        <w:rPr>
          <w:rFonts w:ascii="Times New Roman" w:hAnsi="Times New Roman" w:cs="Times New Roman"/>
          <w:sz w:val="24"/>
          <w:szCs w:val="24"/>
        </w:rPr>
        <w:t xml:space="preserve">the majority of the </w:t>
      </w:r>
      <w:r w:rsidR="00330A28">
        <w:rPr>
          <w:rFonts w:ascii="Times New Roman" w:hAnsi="Times New Roman" w:cs="Times New Roman"/>
          <w:sz w:val="24"/>
          <w:szCs w:val="24"/>
        </w:rPr>
        <w:t xml:space="preserve">scores </w:t>
      </w:r>
      <w:r w:rsidR="00F812C2">
        <w:rPr>
          <w:rFonts w:ascii="Times New Roman" w:hAnsi="Times New Roman" w:cs="Times New Roman"/>
          <w:sz w:val="24"/>
          <w:szCs w:val="24"/>
        </w:rPr>
        <w:t>were</w:t>
      </w:r>
      <w:r w:rsidR="00330A28">
        <w:rPr>
          <w:rFonts w:ascii="Times New Roman" w:hAnsi="Times New Roman" w:cs="Times New Roman"/>
          <w:sz w:val="24"/>
          <w:szCs w:val="24"/>
        </w:rPr>
        <w:t xml:space="preserve"> in the “good” and “very good” categories.</w:t>
      </w:r>
    </w:p>
    <w:p w14:paraId="3CCDCF42" w14:textId="37A9AA44" w:rsidR="002316EA" w:rsidRDefault="00330A28"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lastRenderedPageBreak/>
        <w:t xml:space="preserve">Qualitative data </w:t>
      </w:r>
      <w:r w:rsidR="00F812C2">
        <w:rPr>
          <w:rFonts w:ascii="Times New Roman" w:hAnsi="Times New Roman" w:cs="Times New Roman"/>
          <w:sz w:val="24"/>
          <w:szCs w:val="24"/>
        </w:rPr>
        <w:t>collected in the form of open ended student comments were</w:t>
      </w:r>
      <w:r>
        <w:rPr>
          <w:rFonts w:ascii="Times New Roman" w:hAnsi="Times New Roman" w:cs="Times New Roman"/>
          <w:sz w:val="24"/>
          <w:szCs w:val="24"/>
        </w:rPr>
        <w:t xml:space="preserve"> also revealing</w:t>
      </w:r>
      <w:r w:rsidR="00FE0543">
        <w:rPr>
          <w:rFonts w:ascii="Times New Roman" w:hAnsi="Times New Roman" w:cs="Times New Roman"/>
          <w:sz w:val="24"/>
          <w:szCs w:val="24"/>
        </w:rPr>
        <w:t>. S</w:t>
      </w:r>
      <w:r w:rsidR="00507012">
        <w:rPr>
          <w:rFonts w:ascii="Times New Roman" w:hAnsi="Times New Roman" w:cs="Times New Roman"/>
          <w:sz w:val="24"/>
          <w:szCs w:val="24"/>
        </w:rPr>
        <w:t>tudents expressed appreciation regarding the constructive feedback they receive</w:t>
      </w:r>
      <w:r>
        <w:rPr>
          <w:rFonts w:ascii="Times New Roman" w:hAnsi="Times New Roman" w:cs="Times New Roman"/>
          <w:sz w:val="24"/>
          <w:szCs w:val="24"/>
        </w:rPr>
        <w:t>d</w:t>
      </w:r>
      <w:r w:rsidR="00FE0543">
        <w:rPr>
          <w:rFonts w:ascii="Times New Roman" w:hAnsi="Times New Roman" w:cs="Times New Roman"/>
          <w:sz w:val="24"/>
          <w:szCs w:val="24"/>
        </w:rPr>
        <w:t xml:space="preserve">, especially with respect to instructor comments </w:t>
      </w:r>
      <w:r w:rsidR="00F812C2">
        <w:rPr>
          <w:rFonts w:ascii="Times New Roman" w:hAnsi="Times New Roman" w:cs="Times New Roman"/>
          <w:sz w:val="24"/>
          <w:szCs w:val="24"/>
        </w:rPr>
        <w:t>during the weekly feedback checks</w:t>
      </w:r>
      <w:r w:rsidR="002316EA">
        <w:rPr>
          <w:rFonts w:ascii="Times New Roman" w:hAnsi="Times New Roman" w:cs="Times New Roman"/>
          <w:sz w:val="24"/>
          <w:szCs w:val="24"/>
        </w:rPr>
        <w:t xml:space="preserve"> and the final presentation</w:t>
      </w:r>
      <w:r w:rsidR="00F812C2">
        <w:rPr>
          <w:rFonts w:ascii="Times New Roman" w:hAnsi="Times New Roman" w:cs="Times New Roman"/>
          <w:sz w:val="24"/>
          <w:szCs w:val="24"/>
        </w:rPr>
        <w:t xml:space="preserve"> </w:t>
      </w:r>
      <w:r w:rsidR="00FE0543">
        <w:rPr>
          <w:rFonts w:ascii="Times New Roman" w:hAnsi="Times New Roman" w:cs="Times New Roman"/>
          <w:sz w:val="24"/>
          <w:szCs w:val="24"/>
        </w:rPr>
        <w:t xml:space="preserve">provided along with the presentation rubric </w:t>
      </w:r>
      <w:r w:rsidR="00F812C2">
        <w:rPr>
          <w:rFonts w:ascii="Times New Roman" w:hAnsi="Times New Roman" w:cs="Times New Roman"/>
          <w:sz w:val="24"/>
          <w:szCs w:val="24"/>
        </w:rPr>
        <w:t xml:space="preserve">explained at the beginning of the course </w:t>
      </w:r>
      <w:r w:rsidR="00FE0543">
        <w:rPr>
          <w:rFonts w:ascii="Times New Roman" w:hAnsi="Times New Roman" w:cs="Times New Roman"/>
          <w:sz w:val="24"/>
          <w:szCs w:val="24"/>
        </w:rPr>
        <w:t>(Appendix A)</w:t>
      </w:r>
      <w:r w:rsidR="00507012">
        <w:rPr>
          <w:rFonts w:ascii="Times New Roman" w:hAnsi="Times New Roman" w:cs="Times New Roman"/>
          <w:sz w:val="24"/>
          <w:szCs w:val="24"/>
        </w:rPr>
        <w:t xml:space="preserve">. </w:t>
      </w:r>
    </w:p>
    <w:p w14:paraId="5A031C60" w14:textId="67115D25" w:rsidR="00507012" w:rsidRDefault="00507012"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Many students </w:t>
      </w:r>
      <w:r w:rsidR="00330A28">
        <w:rPr>
          <w:rFonts w:ascii="Times New Roman" w:hAnsi="Times New Roman" w:cs="Times New Roman"/>
          <w:sz w:val="24"/>
          <w:szCs w:val="24"/>
        </w:rPr>
        <w:t xml:space="preserve">expressed presentation </w:t>
      </w:r>
      <w:r>
        <w:rPr>
          <w:rFonts w:ascii="Times New Roman" w:hAnsi="Times New Roman" w:cs="Times New Roman"/>
          <w:sz w:val="24"/>
          <w:szCs w:val="24"/>
        </w:rPr>
        <w:t>apprehen</w:t>
      </w:r>
      <w:r w:rsidR="00330A28">
        <w:rPr>
          <w:rFonts w:ascii="Times New Roman" w:hAnsi="Times New Roman" w:cs="Times New Roman"/>
          <w:sz w:val="24"/>
          <w:szCs w:val="24"/>
        </w:rPr>
        <w:t xml:space="preserve">sion </w:t>
      </w:r>
      <w:r>
        <w:rPr>
          <w:rFonts w:ascii="Times New Roman" w:hAnsi="Times New Roman" w:cs="Times New Roman"/>
          <w:sz w:val="24"/>
          <w:szCs w:val="24"/>
        </w:rPr>
        <w:t>and</w:t>
      </w:r>
      <w:r w:rsidR="00330A28">
        <w:rPr>
          <w:rFonts w:ascii="Times New Roman" w:hAnsi="Times New Roman" w:cs="Times New Roman"/>
          <w:sz w:val="24"/>
          <w:szCs w:val="24"/>
        </w:rPr>
        <w:t xml:space="preserve"> reported that the qualitative feedback helped them </w:t>
      </w:r>
      <w:r>
        <w:rPr>
          <w:rFonts w:ascii="Times New Roman" w:hAnsi="Times New Roman" w:cs="Times New Roman"/>
          <w:sz w:val="24"/>
          <w:szCs w:val="24"/>
        </w:rPr>
        <w:t xml:space="preserve">improve their skills and reduce </w:t>
      </w:r>
      <w:r w:rsidR="00330A28">
        <w:rPr>
          <w:rFonts w:ascii="Times New Roman" w:hAnsi="Times New Roman" w:cs="Times New Roman"/>
          <w:sz w:val="24"/>
          <w:szCs w:val="24"/>
        </w:rPr>
        <w:t xml:space="preserve">their </w:t>
      </w:r>
      <w:r>
        <w:rPr>
          <w:rFonts w:ascii="Times New Roman" w:hAnsi="Times New Roman" w:cs="Times New Roman"/>
          <w:sz w:val="24"/>
          <w:szCs w:val="24"/>
        </w:rPr>
        <w:t xml:space="preserve">presentation related anxiety. </w:t>
      </w:r>
      <w:r w:rsidR="00DD182D">
        <w:rPr>
          <w:rFonts w:ascii="Times New Roman" w:hAnsi="Times New Roman" w:cs="Times New Roman"/>
          <w:sz w:val="24"/>
          <w:szCs w:val="24"/>
        </w:rPr>
        <w:t xml:space="preserve">On several occasions, </w:t>
      </w:r>
      <w:r w:rsidR="004F3532">
        <w:rPr>
          <w:rFonts w:ascii="Times New Roman" w:hAnsi="Times New Roman" w:cs="Times New Roman"/>
          <w:sz w:val="24"/>
          <w:szCs w:val="24"/>
        </w:rPr>
        <w:t xml:space="preserve">feedback </w:t>
      </w:r>
      <w:r w:rsidR="00F812C2">
        <w:rPr>
          <w:rFonts w:ascii="Times New Roman" w:hAnsi="Times New Roman" w:cs="Times New Roman"/>
          <w:sz w:val="24"/>
          <w:szCs w:val="24"/>
        </w:rPr>
        <w:t xml:space="preserve">given by the instructor </w:t>
      </w:r>
      <w:r w:rsidR="004F3532">
        <w:rPr>
          <w:rFonts w:ascii="Times New Roman" w:hAnsi="Times New Roman" w:cs="Times New Roman"/>
          <w:sz w:val="24"/>
          <w:szCs w:val="24"/>
        </w:rPr>
        <w:t xml:space="preserve">provided to the first few group </w:t>
      </w:r>
      <w:r w:rsidR="00330A28">
        <w:rPr>
          <w:rFonts w:ascii="Times New Roman" w:hAnsi="Times New Roman" w:cs="Times New Roman"/>
          <w:sz w:val="24"/>
          <w:szCs w:val="24"/>
        </w:rPr>
        <w:t xml:space="preserve">of </w:t>
      </w:r>
      <w:r w:rsidR="004F3532">
        <w:rPr>
          <w:rFonts w:ascii="Times New Roman" w:hAnsi="Times New Roman" w:cs="Times New Roman"/>
          <w:sz w:val="24"/>
          <w:szCs w:val="24"/>
        </w:rPr>
        <w:t>presenters benefit</w:t>
      </w:r>
      <w:r w:rsidR="00330A28">
        <w:rPr>
          <w:rFonts w:ascii="Times New Roman" w:hAnsi="Times New Roman" w:cs="Times New Roman"/>
          <w:sz w:val="24"/>
          <w:szCs w:val="24"/>
        </w:rPr>
        <w:t xml:space="preserve">ed </w:t>
      </w:r>
      <w:r w:rsidR="004F3532">
        <w:rPr>
          <w:rFonts w:ascii="Times New Roman" w:hAnsi="Times New Roman" w:cs="Times New Roman"/>
          <w:sz w:val="24"/>
          <w:szCs w:val="24"/>
        </w:rPr>
        <w:t xml:space="preserve">later presenters, as they </w:t>
      </w:r>
      <w:r w:rsidR="00330A28">
        <w:rPr>
          <w:rFonts w:ascii="Times New Roman" w:hAnsi="Times New Roman" w:cs="Times New Roman"/>
          <w:sz w:val="24"/>
          <w:szCs w:val="24"/>
        </w:rPr>
        <w:t>were</w:t>
      </w:r>
      <w:r w:rsidR="004F3532">
        <w:rPr>
          <w:rFonts w:ascii="Times New Roman" w:hAnsi="Times New Roman" w:cs="Times New Roman"/>
          <w:sz w:val="24"/>
          <w:szCs w:val="24"/>
        </w:rPr>
        <w:t xml:space="preserve"> determined not to repeat </w:t>
      </w:r>
      <w:r w:rsidR="00330A28">
        <w:rPr>
          <w:rFonts w:ascii="Times New Roman" w:hAnsi="Times New Roman" w:cs="Times New Roman"/>
          <w:sz w:val="24"/>
          <w:szCs w:val="24"/>
        </w:rPr>
        <w:t xml:space="preserve">the </w:t>
      </w:r>
      <w:r w:rsidR="004F3532">
        <w:rPr>
          <w:rFonts w:ascii="Times New Roman" w:hAnsi="Times New Roman" w:cs="Times New Roman"/>
          <w:sz w:val="24"/>
          <w:szCs w:val="24"/>
        </w:rPr>
        <w:t xml:space="preserve">mistakes of previous groups. </w:t>
      </w:r>
      <w:r w:rsidR="00330A28">
        <w:rPr>
          <w:rFonts w:ascii="Times New Roman" w:hAnsi="Times New Roman" w:cs="Times New Roman"/>
          <w:sz w:val="24"/>
          <w:szCs w:val="24"/>
        </w:rPr>
        <w:t xml:space="preserve">For example, </w:t>
      </w:r>
      <w:r w:rsidR="00A913DF">
        <w:rPr>
          <w:rFonts w:ascii="Times New Roman" w:hAnsi="Times New Roman" w:cs="Times New Roman"/>
          <w:sz w:val="24"/>
          <w:szCs w:val="24"/>
        </w:rPr>
        <w:t xml:space="preserve">fewer students </w:t>
      </w:r>
      <w:r w:rsidR="00330A28">
        <w:rPr>
          <w:rFonts w:ascii="Times New Roman" w:hAnsi="Times New Roman" w:cs="Times New Roman"/>
          <w:sz w:val="24"/>
          <w:szCs w:val="24"/>
        </w:rPr>
        <w:t xml:space="preserve">read from slides after an earlier group received feedback that they had done so. </w:t>
      </w:r>
    </w:p>
    <w:p w14:paraId="758ABC99" w14:textId="23C54EBC" w:rsidR="00F93352" w:rsidRDefault="00F93352" w:rsidP="00AD1C56">
      <w:pPr>
        <w:pStyle w:val="ListParagraph"/>
        <w:spacing w:before="120" w:after="120" w:line="480" w:lineRule="auto"/>
        <w:ind w:left="0"/>
        <w:jc w:val="left"/>
        <w:rPr>
          <w:rFonts w:ascii="Times New Roman" w:hAnsi="Times New Roman" w:cs="Times New Roman"/>
          <w:b/>
          <w:sz w:val="24"/>
          <w:szCs w:val="24"/>
        </w:rPr>
      </w:pPr>
      <w:r>
        <w:rPr>
          <w:rFonts w:ascii="Times New Roman" w:hAnsi="Times New Roman" w:cs="Times New Roman"/>
          <w:b/>
          <w:sz w:val="24"/>
          <w:szCs w:val="24"/>
        </w:rPr>
        <w:t>Exercise Limitations</w:t>
      </w:r>
    </w:p>
    <w:p w14:paraId="636A3552" w14:textId="4C1B4918" w:rsidR="00F93352" w:rsidRDefault="00F93352" w:rsidP="00F93352">
      <w:pPr>
        <w:pStyle w:val="ListParagraph"/>
        <w:spacing w:before="120" w:after="120" w:line="480" w:lineRule="auto"/>
        <w:ind w:left="0" w:firstLine="810"/>
        <w:jc w:val="left"/>
        <w:rPr>
          <w:rFonts w:ascii="Times New Roman" w:hAnsi="Times New Roman" w:cs="Times New Roman"/>
          <w:sz w:val="24"/>
          <w:szCs w:val="24"/>
        </w:rPr>
      </w:pPr>
      <w:r>
        <w:rPr>
          <w:rFonts w:ascii="Times New Roman" w:hAnsi="Times New Roman" w:cs="Times New Roman"/>
          <w:sz w:val="24"/>
          <w:szCs w:val="24"/>
        </w:rPr>
        <w:t xml:space="preserve">The RFP exercise is intended to develop students’ skills (e.g. presentation, research and critical thinking). Students are instructed to seek help within their group to improve such skills; however, the large weight given to the project may decrease the probability of skill improvement. In order to reduce risk of poor grades and maximize the change of success, students may capitalize on already existing skills </w:t>
      </w:r>
      <w:r w:rsidR="000D173C">
        <w:rPr>
          <w:rFonts w:ascii="Times New Roman" w:hAnsi="Times New Roman" w:cs="Times New Roman"/>
          <w:sz w:val="24"/>
          <w:szCs w:val="24"/>
        </w:rPr>
        <w:t xml:space="preserve">within their groups </w:t>
      </w:r>
      <w:r>
        <w:rPr>
          <w:rFonts w:ascii="Times New Roman" w:hAnsi="Times New Roman" w:cs="Times New Roman"/>
          <w:sz w:val="24"/>
          <w:szCs w:val="24"/>
        </w:rPr>
        <w:t xml:space="preserve">to achieve the best grade. That is, the best presenters will present, the best researchers will build the literature review, and students will superior PowerPoint skills will build the presentation slides.  </w:t>
      </w:r>
      <w:r w:rsidR="00FA1B82">
        <w:rPr>
          <w:rFonts w:ascii="Times New Roman" w:hAnsi="Times New Roman" w:cs="Times New Roman"/>
          <w:sz w:val="24"/>
          <w:szCs w:val="24"/>
        </w:rPr>
        <w:t xml:space="preserve">Instructors can enhance skill development in a number </w:t>
      </w:r>
      <w:r w:rsidR="00E61C95">
        <w:rPr>
          <w:rFonts w:ascii="Times New Roman" w:hAnsi="Times New Roman" w:cs="Times New Roman"/>
          <w:sz w:val="24"/>
          <w:szCs w:val="24"/>
        </w:rPr>
        <w:t>of</w:t>
      </w:r>
      <w:r w:rsidR="00FA1B82">
        <w:rPr>
          <w:rFonts w:ascii="Times New Roman" w:hAnsi="Times New Roman" w:cs="Times New Roman"/>
          <w:sz w:val="24"/>
          <w:szCs w:val="24"/>
        </w:rPr>
        <w:t xml:space="preserve"> ways. First, team charters can include specific individual member skill development commitments, including action plans to improve skills and ways to measure improvement. Second, measureable skill improvement can be included as a </w:t>
      </w:r>
      <w:r w:rsidR="00FA1B82">
        <w:rPr>
          <w:rFonts w:ascii="Times New Roman" w:hAnsi="Times New Roman" w:cs="Times New Roman"/>
          <w:sz w:val="24"/>
          <w:szCs w:val="24"/>
        </w:rPr>
        <w:lastRenderedPageBreak/>
        <w:t xml:space="preserve">criterion for “winning the contract” and the point value earned by the group. Of course, doing so will also make skill improvement part of the final grade. can be part of the overall course grade.  </w:t>
      </w:r>
    </w:p>
    <w:p w14:paraId="4DD0033F" w14:textId="4FA9C62F" w:rsidR="006D57A1" w:rsidRPr="004B79CE" w:rsidRDefault="006D57A1" w:rsidP="00F93352">
      <w:pPr>
        <w:pStyle w:val="ListParagraph"/>
        <w:spacing w:before="120" w:after="120" w:line="480" w:lineRule="auto"/>
        <w:ind w:left="0" w:firstLine="810"/>
        <w:jc w:val="left"/>
        <w:rPr>
          <w:rFonts w:ascii="Times New Roman" w:hAnsi="Times New Roman" w:cs="Times New Roman"/>
          <w:sz w:val="24"/>
          <w:szCs w:val="24"/>
        </w:rPr>
      </w:pPr>
      <w:r>
        <w:rPr>
          <w:rFonts w:ascii="Times New Roman" w:hAnsi="Times New Roman" w:cs="Times New Roman"/>
          <w:sz w:val="24"/>
          <w:szCs w:val="24"/>
        </w:rPr>
        <w:t xml:space="preserve">The RFP requires students to address an issue “ripped from the headlines”.  The application of organizational behavior and human resource management concepts to a current organizational problem is intended to demonstrate the timeliness and practicality of the subject matter.  Appendix A contains the Volkswagen emissions scandal that was prominently in the news at the time this paper was written. Moving forward, there unfortunately appears to be no shortage of organizational issues that may be substituted for the Volkswagen case. Since this paper was written, several organizations have experienced significant ethical or other issues appropriate for the RFP exercise. </w:t>
      </w:r>
      <w:r w:rsidR="00EA0DF0">
        <w:rPr>
          <w:rFonts w:ascii="Times New Roman" w:hAnsi="Times New Roman" w:cs="Times New Roman"/>
          <w:sz w:val="24"/>
          <w:szCs w:val="24"/>
        </w:rPr>
        <w:t xml:space="preserve">Instructors may update the RFP using any number of cases, including </w:t>
      </w:r>
      <w:r w:rsidR="006E34D5" w:rsidRPr="006E34D5">
        <w:rPr>
          <w:rFonts w:ascii="Times New Roman" w:hAnsi="Times New Roman" w:cs="Times New Roman"/>
          <w:sz w:val="24"/>
          <w:szCs w:val="24"/>
        </w:rPr>
        <w:t>Caterpillar</w:t>
      </w:r>
      <w:r w:rsidR="00EA0DF0">
        <w:rPr>
          <w:rFonts w:ascii="Times New Roman" w:hAnsi="Times New Roman" w:cs="Times New Roman"/>
          <w:sz w:val="24"/>
          <w:szCs w:val="24"/>
        </w:rPr>
        <w:t>’s</w:t>
      </w:r>
      <w:r w:rsidR="006E34D5" w:rsidRPr="006E34D5">
        <w:rPr>
          <w:rFonts w:ascii="Times New Roman" w:hAnsi="Times New Roman" w:cs="Times New Roman"/>
          <w:sz w:val="24"/>
          <w:szCs w:val="24"/>
        </w:rPr>
        <w:t xml:space="preserve"> </w:t>
      </w:r>
      <w:r w:rsidR="006E34D5">
        <w:rPr>
          <w:rFonts w:ascii="Times New Roman" w:hAnsi="Times New Roman" w:cs="Times New Roman"/>
          <w:sz w:val="24"/>
          <w:szCs w:val="24"/>
        </w:rPr>
        <w:t>alleged tax fraud (</w:t>
      </w:r>
      <w:r w:rsidR="006E34D5" w:rsidRPr="006E34D5">
        <w:rPr>
          <w:rFonts w:ascii="Times New Roman" w:hAnsi="Times New Roman" w:cs="Times New Roman"/>
          <w:sz w:val="24"/>
          <w:szCs w:val="24"/>
        </w:rPr>
        <w:t>Drucker, 2017)</w:t>
      </w:r>
      <w:r w:rsidR="006E34D5">
        <w:rPr>
          <w:rFonts w:ascii="Times New Roman" w:hAnsi="Times New Roman" w:cs="Times New Roman"/>
          <w:sz w:val="24"/>
          <w:szCs w:val="24"/>
        </w:rPr>
        <w:t>, Wells</w:t>
      </w:r>
      <w:r w:rsidR="00604D64">
        <w:rPr>
          <w:rFonts w:ascii="Times New Roman" w:hAnsi="Times New Roman" w:cs="Times New Roman"/>
          <w:sz w:val="24"/>
          <w:szCs w:val="24"/>
        </w:rPr>
        <w:t xml:space="preserve"> Fargo fraudulent </w:t>
      </w:r>
      <w:r w:rsidR="00EA0DF0">
        <w:rPr>
          <w:rFonts w:ascii="Times New Roman" w:hAnsi="Times New Roman" w:cs="Times New Roman"/>
          <w:sz w:val="24"/>
          <w:szCs w:val="24"/>
        </w:rPr>
        <w:t>fees</w:t>
      </w:r>
      <w:r w:rsidR="004B79CE">
        <w:rPr>
          <w:rFonts w:ascii="Times New Roman" w:hAnsi="Times New Roman" w:cs="Times New Roman"/>
          <w:sz w:val="24"/>
          <w:szCs w:val="24"/>
        </w:rPr>
        <w:t xml:space="preserve"> </w:t>
      </w:r>
      <w:r w:rsidR="00EA0DF0">
        <w:rPr>
          <w:rFonts w:ascii="Times New Roman" w:hAnsi="Times New Roman" w:cs="Times New Roman"/>
          <w:sz w:val="24"/>
          <w:szCs w:val="24"/>
        </w:rPr>
        <w:t xml:space="preserve">charged </w:t>
      </w:r>
      <w:r w:rsidR="004B79CE">
        <w:rPr>
          <w:rFonts w:ascii="Times New Roman" w:hAnsi="Times New Roman" w:cs="Times New Roman"/>
          <w:sz w:val="24"/>
          <w:szCs w:val="24"/>
        </w:rPr>
        <w:t xml:space="preserve">for </w:t>
      </w:r>
      <w:r w:rsidR="00604D64">
        <w:rPr>
          <w:rFonts w:ascii="Times New Roman" w:hAnsi="Times New Roman" w:cs="Times New Roman"/>
          <w:sz w:val="24"/>
          <w:szCs w:val="24"/>
        </w:rPr>
        <w:t xml:space="preserve">unauthorized </w:t>
      </w:r>
      <w:r w:rsidR="004B79CE">
        <w:rPr>
          <w:rFonts w:ascii="Times New Roman" w:hAnsi="Times New Roman" w:cs="Times New Roman"/>
          <w:sz w:val="24"/>
          <w:szCs w:val="24"/>
        </w:rPr>
        <w:t xml:space="preserve">fake </w:t>
      </w:r>
      <w:r w:rsidR="00604D64">
        <w:rPr>
          <w:rFonts w:ascii="Times New Roman" w:hAnsi="Times New Roman" w:cs="Times New Roman"/>
          <w:sz w:val="24"/>
          <w:szCs w:val="24"/>
        </w:rPr>
        <w:t>accounts</w:t>
      </w:r>
      <w:r w:rsidR="004B79CE">
        <w:rPr>
          <w:rFonts w:ascii="Times New Roman" w:hAnsi="Times New Roman" w:cs="Times New Roman"/>
          <w:sz w:val="24"/>
          <w:szCs w:val="24"/>
        </w:rPr>
        <w:t>, Fox News organizational culture of sexual harassment</w:t>
      </w:r>
      <w:r w:rsidR="00D956EC">
        <w:rPr>
          <w:rFonts w:ascii="Times New Roman" w:hAnsi="Times New Roman" w:cs="Times New Roman"/>
          <w:sz w:val="24"/>
          <w:szCs w:val="24"/>
        </w:rPr>
        <w:t xml:space="preserve">, </w:t>
      </w:r>
      <w:r w:rsidR="004B79CE" w:rsidRPr="004B79CE">
        <w:rPr>
          <w:rFonts w:ascii="Times New Roman" w:hAnsi="Times New Roman" w:cs="Times New Roman"/>
          <w:bCs/>
          <w:sz w:val="24"/>
          <w:szCs w:val="24"/>
        </w:rPr>
        <w:t>Mylan's Epipen Price Gouging Scandal</w:t>
      </w:r>
      <w:r w:rsidR="004B79CE" w:rsidRPr="004B79CE">
        <w:rPr>
          <w:rFonts w:ascii="Times New Roman" w:hAnsi="Times New Roman" w:cs="Times New Roman"/>
          <w:sz w:val="24"/>
          <w:szCs w:val="24"/>
        </w:rPr>
        <w:t xml:space="preserve"> (Matthews &amp; Heimer, 2016)</w:t>
      </w:r>
      <w:r w:rsidR="00D956EC">
        <w:rPr>
          <w:rFonts w:ascii="Times New Roman" w:hAnsi="Times New Roman" w:cs="Times New Roman"/>
          <w:sz w:val="24"/>
          <w:szCs w:val="24"/>
        </w:rPr>
        <w:t>, and Barclays alleged manipulation of an interest rate index (Bray, 2016)</w:t>
      </w:r>
      <w:r w:rsidR="004B79CE">
        <w:rPr>
          <w:rFonts w:ascii="Times New Roman" w:hAnsi="Times New Roman" w:cs="Times New Roman"/>
          <w:sz w:val="24"/>
          <w:szCs w:val="24"/>
        </w:rPr>
        <w:t>.</w:t>
      </w:r>
    </w:p>
    <w:p w14:paraId="446487CF" w14:textId="7BE75A93" w:rsidR="00FE0543" w:rsidRPr="00FE0543" w:rsidRDefault="00A913DF" w:rsidP="00AD1C56">
      <w:pPr>
        <w:pStyle w:val="ListParagraph"/>
        <w:spacing w:before="120" w:after="120" w:line="480" w:lineRule="auto"/>
        <w:ind w:left="0"/>
        <w:jc w:val="left"/>
        <w:rPr>
          <w:rFonts w:ascii="Times New Roman" w:hAnsi="Times New Roman" w:cs="Times New Roman"/>
          <w:b/>
          <w:sz w:val="24"/>
          <w:szCs w:val="24"/>
        </w:rPr>
      </w:pPr>
      <w:r>
        <w:rPr>
          <w:rFonts w:ascii="Times New Roman" w:hAnsi="Times New Roman" w:cs="Times New Roman"/>
          <w:b/>
          <w:sz w:val="24"/>
          <w:szCs w:val="24"/>
        </w:rPr>
        <w:t>Conclusion</w:t>
      </w:r>
    </w:p>
    <w:p w14:paraId="5FBAF07B" w14:textId="2BA8A4FF" w:rsidR="00F8110F" w:rsidRDefault="00A913DF" w:rsidP="00AD1C56">
      <w:pPr>
        <w:pStyle w:val="ListParagraph"/>
        <w:spacing w:before="120" w:after="120" w:line="480" w:lineRule="auto"/>
        <w:ind w:left="0" w:firstLine="720"/>
        <w:jc w:val="left"/>
        <w:rPr>
          <w:rFonts w:ascii="Times New Roman" w:hAnsi="Times New Roman" w:cs="Times New Roman"/>
          <w:sz w:val="24"/>
          <w:szCs w:val="24"/>
        </w:rPr>
      </w:pPr>
      <w:r>
        <w:rPr>
          <w:rFonts w:ascii="Times New Roman" w:hAnsi="Times New Roman" w:cs="Times New Roman"/>
          <w:sz w:val="24"/>
          <w:szCs w:val="24"/>
        </w:rPr>
        <w:t xml:space="preserve">This paper offered a “Request for Proposal” exercise that provides management students an opportunity to practice and receive feedback on their critical thinking, oral presentation, and written communication skills. </w:t>
      </w:r>
      <w:r w:rsidR="002316EA">
        <w:rPr>
          <w:rFonts w:ascii="Times New Roman" w:hAnsi="Times New Roman" w:cs="Times New Roman"/>
          <w:sz w:val="24"/>
          <w:szCs w:val="24"/>
        </w:rPr>
        <w:t>T</w:t>
      </w:r>
      <w:r>
        <w:rPr>
          <w:rFonts w:ascii="Times New Roman" w:hAnsi="Times New Roman" w:cs="Times New Roman"/>
          <w:sz w:val="24"/>
          <w:szCs w:val="24"/>
        </w:rPr>
        <w:t xml:space="preserve">hese skills </w:t>
      </w:r>
      <w:r w:rsidR="00F812C2">
        <w:rPr>
          <w:rFonts w:ascii="Times New Roman" w:hAnsi="Times New Roman" w:cs="Times New Roman"/>
          <w:sz w:val="24"/>
          <w:szCs w:val="24"/>
        </w:rPr>
        <w:t xml:space="preserve">are </w:t>
      </w:r>
      <w:r w:rsidR="00AD1C56">
        <w:rPr>
          <w:rFonts w:ascii="Times New Roman" w:hAnsi="Times New Roman" w:cs="Times New Roman"/>
          <w:sz w:val="24"/>
          <w:szCs w:val="24"/>
        </w:rPr>
        <w:t xml:space="preserve">important for business success and </w:t>
      </w:r>
      <w:r>
        <w:rPr>
          <w:rFonts w:ascii="Times New Roman" w:hAnsi="Times New Roman" w:cs="Times New Roman"/>
          <w:sz w:val="24"/>
          <w:szCs w:val="24"/>
        </w:rPr>
        <w:t>are included in many Schools of Business and AACSB learning objectives</w:t>
      </w:r>
      <w:r w:rsidR="002316EA">
        <w:rPr>
          <w:rFonts w:ascii="Times New Roman" w:hAnsi="Times New Roman" w:cs="Times New Roman"/>
          <w:sz w:val="24"/>
          <w:szCs w:val="24"/>
        </w:rPr>
        <w:t>. I</w:t>
      </w:r>
      <w:r>
        <w:rPr>
          <w:rFonts w:ascii="Times New Roman" w:hAnsi="Times New Roman" w:cs="Times New Roman"/>
          <w:sz w:val="24"/>
          <w:szCs w:val="24"/>
        </w:rPr>
        <w:t xml:space="preserve">t </w:t>
      </w:r>
      <w:r w:rsidR="002316EA">
        <w:rPr>
          <w:rFonts w:ascii="Times New Roman" w:hAnsi="Times New Roman" w:cs="Times New Roman"/>
          <w:sz w:val="24"/>
          <w:szCs w:val="24"/>
        </w:rPr>
        <w:t xml:space="preserve">therefore </w:t>
      </w:r>
      <w:r>
        <w:rPr>
          <w:rFonts w:ascii="Times New Roman" w:hAnsi="Times New Roman" w:cs="Times New Roman"/>
          <w:sz w:val="24"/>
          <w:szCs w:val="24"/>
        </w:rPr>
        <w:t>recommended that instructors consider using the RFP or similar</w:t>
      </w:r>
      <w:r w:rsidR="00303FE7">
        <w:rPr>
          <w:rFonts w:ascii="Times New Roman" w:hAnsi="Times New Roman" w:cs="Times New Roman"/>
          <w:sz w:val="24"/>
          <w:szCs w:val="24"/>
        </w:rPr>
        <w:t xml:space="preserve"> exercises in their classes</w:t>
      </w:r>
      <w:r w:rsidR="00F812C2">
        <w:rPr>
          <w:rFonts w:ascii="Times New Roman" w:hAnsi="Times New Roman" w:cs="Times New Roman"/>
          <w:sz w:val="24"/>
          <w:szCs w:val="24"/>
        </w:rPr>
        <w:t xml:space="preserve"> so students can develop and master the required skills</w:t>
      </w:r>
      <w:r w:rsidR="00303FE7">
        <w:rPr>
          <w:rFonts w:ascii="Times New Roman" w:hAnsi="Times New Roman" w:cs="Times New Roman"/>
          <w:sz w:val="24"/>
          <w:szCs w:val="24"/>
        </w:rPr>
        <w:t xml:space="preserve">.  </w:t>
      </w:r>
    </w:p>
    <w:p w14:paraId="21A8882F" w14:textId="77777777" w:rsidR="00303FE7" w:rsidRDefault="00303FE7">
      <w:pPr>
        <w:rPr>
          <w:rFonts w:ascii="Times New Roman" w:hAnsi="Times New Roman" w:cs="Times New Roman"/>
          <w:sz w:val="24"/>
          <w:szCs w:val="24"/>
        </w:rPr>
      </w:pPr>
      <w:r>
        <w:rPr>
          <w:rFonts w:ascii="Times New Roman" w:hAnsi="Times New Roman" w:cs="Times New Roman"/>
          <w:sz w:val="24"/>
          <w:szCs w:val="24"/>
        </w:rPr>
        <w:br w:type="page"/>
      </w:r>
    </w:p>
    <w:p w14:paraId="597D4352" w14:textId="77777777" w:rsidR="00810ECC" w:rsidRPr="0041212C" w:rsidRDefault="00810ECC" w:rsidP="00810ECC">
      <w:pPr>
        <w:spacing w:line="480" w:lineRule="auto"/>
        <w:rPr>
          <w:rFonts w:ascii="Times New Roman" w:hAnsi="Times New Roman" w:cs="Times New Roman"/>
          <w:b/>
          <w:sz w:val="24"/>
          <w:szCs w:val="24"/>
        </w:rPr>
      </w:pPr>
      <w:r w:rsidRPr="0041212C">
        <w:rPr>
          <w:rFonts w:ascii="Times New Roman" w:hAnsi="Times New Roman" w:cs="Times New Roman"/>
          <w:b/>
          <w:sz w:val="24"/>
          <w:szCs w:val="24"/>
        </w:rPr>
        <w:lastRenderedPageBreak/>
        <w:t>References</w:t>
      </w:r>
    </w:p>
    <w:p w14:paraId="358C8F3C" w14:textId="77777777" w:rsidR="00722702" w:rsidRDefault="00722702" w:rsidP="00810ECC">
      <w:pPr>
        <w:spacing w:line="480" w:lineRule="auto"/>
        <w:ind w:left="720" w:hanging="720"/>
        <w:jc w:val="left"/>
        <w:rPr>
          <w:rFonts w:ascii="Times New Roman" w:hAnsi="Times New Roman" w:cs="Times New Roman"/>
          <w:sz w:val="24"/>
          <w:szCs w:val="24"/>
        </w:rPr>
      </w:pPr>
      <w:r w:rsidRPr="00722702">
        <w:rPr>
          <w:rFonts w:ascii="Times New Roman" w:hAnsi="Times New Roman" w:cs="Times New Roman"/>
          <w:sz w:val="24"/>
          <w:szCs w:val="24"/>
        </w:rPr>
        <w:t xml:space="preserve">Anderson, R. J., &amp; Anderson, L. E. (2010). </w:t>
      </w:r>
      <w:r>
        <w:rPr>
          <w:rFonts w:ascii="Times New Roman" w:hAnsi="Times New Roman" w:cs="Times New Roman"/>
          <w:sz w:val="24"/>
          <w:szCs w:val="24"/>
        </w:rPr>
        <w:t>P</w:t>
      </w:r>
      <w:r w:rsidRPr="00722702">
        <w:rPr>
          <w:rFonts w:ascii="Times New Roman" w:hAnsi="Times New Roman" w:cs="Times New Roman"/>
          <w:sz w:val="24"/>
          <w:szCs w:val="24"/>
        </w:rPr>
        <w:t>rofessorial presentations: the link between the lecture and student success in the workplace.</w:t>
      </w:r>
      <w:r w:rsidRPr="00722702">
        <w:rPr>
          <w:rFonts w:ascii="Times New Roman" w:hAnsi="Times New Roman" w:cs="Times New Roman"/>
          <w:i/>
          <w:iCs/>
          <w:sz w:val="24"/>
          <w:szCs w:val="24"/>
        </w:rPr>
        <w:t> Academy of Educational Leadership Journal, </w:t>
      </w:r>
      <w:r w:rsidRPr="0041212C">
        <w:rPr>
          <w:rFonts w:ascii="Times New Roman" w:hAnsi="Times New Roman" w:cs="Times New Roman"/>
          <w:iCs/>
          <w:sz w:val="24"/>
          <w:szCs w:val="24"/>
        </w:rPr>
        <w:t>14</w:t>
      </w:r>
      <w:r w:rsidRPr="00722702">
        <w:rPr>
          <w:rFonts w:ascii="Times New Roman" w:hAnsi="Times New Roman" w:cs="Times New Roman"/>
          <w:sz w:val="24"/>
          <w:szCs w:val="24"/>
        </w:rPr>
        <w:t>(1), 55-62.</w:t>
      </w:r>
    </w:p>
    <w:p w14:paraId="6C5FC098" w14:textId="72371858" w:rsidR="00CE6818" w:rsidRDefault="00CE6818" w:rsidP="00CE6818">
      <w:pPr>
        <w:spacing w:line="480" w:lineRule="auto"/>
        <w:ind w:left="720" w:hanging="720"/>
        <w:jc w:val="left"/>
        <w:rPr>
          <w:rFonts w:ascii="Times New Roman" w:hAnsi="Times New Roman" w:cs="Times New Roman"/>
          <w:sz w:val="24"/>
          <w:szCs w:val="24"/>
        </w:rPr>
      </w:pPr>
      <w:r w:rsidRPr="00E07DBA">
        <w:rPr>
          <w:rFonts w:ascii="Times New Roman" w:hAnsi="Times New Roman" w:cs="Times New Roman"/>
          <w:sz w:val="24"/>
          <w:szCs w:val="24"/>
        </w:rPr>
        <w:t>Boudette</w:t>
      </w:r>
      <w:r>
        <w:rPr>
          <w:rFonts w:ascii="Times New Roman" w:hAnsi="Times New Roman" w:cs="Times New Roman"/>
          <w:sz w:val="24"/>
          <w:szCs w:val="24"/>
        </w:rPr>
        <w:t xml:space="preserve">, N.E., </w:t>
      </w:r>
      <w:r w:rsidRPr="00E07DBA">
        <w:rPr>
          <w:rFonts w:ascii="Times New Roman" w:hAnsi="Times New Roman" w:cs="Times New Roman"/>
          <w:sz w:val="24"/>
          <w:szCs w:val="24"/>
        </w:rPr>
        <w:t>VW to Pay $1.2 Billion to U.S. Dealers</w:t>
      </w:r>
      <w:r>
        <w:rPr>
          <w:rFonts w:ascii="Times New Roman" w:hAnsi="Times New Roman" w:cs="Times New Roman"/>
          <w:sz w:val="24"/>
          <w:szCs w:val="24"/>
        </w:rPr>
        <w:t xml:space="preserve"> </w:t>
      </w:r>
      <w:r w:rsidRPr="00E07DBA">
        <w:rPr>
          <w:rFonts w:ascii="Times New Roman" w:hAnsi="Times New Roman" w:cs="Times New Roman"/>
          <w:sz w:val="24"/>
          <w:szCs w:val="24"/>
        </w:rPr>
        <w:t>Hurt by Diesel Scandal</w:t>
      </w:r>
      <w:r w:rsidRPr="00E07DBA">
        <w:rPr>
          <w:rFonts w:ascii="Times New Roman" w:hAnsi="Times New Roman" w:cs="Times New Roman"/>
          <w:i/>
          <w:sz w:val="24"/>
          <w:szCs w:val="24"/>
        </w:rPr>
        <w:t xml:space="preserve">. </w:t>
      </w:r>
      <w:r w:rsidR="000E25D9">
        <w:rPr>
          <w:rFonts w:ascii="Times New Roman" w:hAnsi="Times New Roman" w:cs="Times New Roman"/>
          <w:i/>
          <w:sz w:val="24"/>
          <w:szCs w:val="24"/>
        </w:rPr>
        <w:t>The New York Times</w:t>
      </w:r>
      <w:r>
        <w:rPr>
          <w:rFonts w:ascii="Times New Roman" w:hAnsi="Times New Roman" w:cs="Times New Roman"/>
          <w:sz w:val="24"/>
          <w:szCs w:val="24"/>
        </w:rPr>
        <w:t>, August</w:t>
      </w:r>
      <w:r w:rsidRPr="00E07DBA">
        <w:rPr>
          <w:rFonts w:ascii="Times New Roman" w:hAnsi="Times New Roman" w:cs="Times New Roman"/>
          <w:sz w:val="24"/>
          <w:szCs w:val="24"/>
        </w:rPr>
        <w:t xml:space="preserve"> 25, 2016</w:t>
      </w:r>
      <w:r>
        <w:rPr>
          <w:rFonts w:ascii="Times New Roman" w:hAnsi="Times New Roman" w:cs="Times New Roman"/>
          <w:sz w:val="24"/>
          <w:szCs w:val="24"/>
        </w:rPr>
        <w:t xml:space="preserve">. </w:t>
      </w:r>
      <w:r w:rsidRPr="00E07DBA">
        <w:rPr>
          <w:rFonts w:ascii="Times New Roman" w:hAnsi="Times New Roman" w:cs="Times New Roman"/>
          <w:sz w:val="24"/>
          <w:szCs w:val="24"/>
        </w:rPr>
        <w:t>Retrieved December 21, 2016 from</w:t>
      </w:r>
      <w:r>
        <w:rPr>
          <w:rFonts w:ascii="Times New Roman" w:hAnsi="Times New Roman" w:cs="Times New Roman"/>
          <w:sz w:val="24"/>
          <w:szCs w:val="24"/>
        </w:rPr>
        <w:t xml:space="preserve"> </w:t>
      </w:r>
      <w:r w:rsidRPr="00E07DBA">
        <w:rPr>
          <w:rFonts w:ascii="Times New Roman" w:hAnsi="Times New Roman" w:cs="Times New Roman"/>
          <w:sz w:val="24"/>
          <w:szCs w:val="24"/>
        </w:rPr>
        <w:t>http://www.nytimes.com/2016/08/26/ business/vw-to-pay-1-2-billion-to-us-dealers-hurt-by-diesel-scandal.html</w:t>
      </w:r>
      <w:r>
        <w:rPr>
          <w:rFonts w:ascii="Times New Roman" w:hAnsi="Times New Roman" w:cs="Times New Roman"/>
          <w:sz w:val="24"/>
          <w:szCs w:val="24"/>
        </w:rPr>
        <w:t>.</w:t>
      </w:r>
    </w:p>
    <w:p w14:paraId="306C7238" w14:textId="77777777" w:rsidR="00B6687E" w:rsidRDefault="00B6687E" w:rsidP="00810ECC">
      <w:pPr>
        <w:spacing w:line="480" w:lineRule="auto"/>
        <w:ind w:left="720" w:hanging="720"/>
        <w:jc w:val="left"/>
        <w:rPr>
          <w:rFonts w:ascii="Times New Roman" w:hAnsi="Times New Roman" w:cs="Times New Roman"/>
          <w:sz w:val="24"/>
          <w:szCs w:val="24"/>
        </w:rPr>
      </w:pPr>
      <w:r w:rsidRPr="00B6687E">
        <w:rPr>
          <w:rFonts w:ascii="Times New Roman" w:hAnsi="Times New Roman" w:cs="Times New Roman"/>
          <w:sz w:val="24"/>
          <w:szCs w:val="24"/>
        </w:rPr>
        <w:t>Braun, N. M. (2004). Critical thinking in the business curriculum.</w:t>
      </w:r>
      <w:r w:rsidRPr="00B6687E">
        <w:rPr>
          <w:rFonts w:ascii="Times New Roman" w:hAnsi="Times New Roman" w:cs="Times New Roman"/>
          <w:i/>
          <w:iCs/>
          <w:sz w:val="24"/>
          <w:szCs w:val="24"/>
        </w:rPr>
        <w:t> Journal of Education for Business, </w:t>
      </w:r>
      <w:r w:rsidRPr="0041212C">
        <w:rPr>
          <w:rFonts w:ascii="Times New Roman" w:hAnsi="Times New Roman" w:cs="Times New Roman"/>
          <w:iCs/>
          <w:sz w:val="24"/>
          <w:szCs w:val="24"/>
        </w:rPr>
        <w:t>79</w:t>
      </w:r>
      <w:r w:rsidRPr="00B6687E">
        <w:rPr>
          <w:rFonts w:ascii="Times New Roman" w:hAnsi="Times New Roman" w:cs="Times New Roman"/>
          <w:sz w:val="24"/>
          <w:szCs w:val="24"/>
        </w:rPr>
        <w:t>(4), 232-236</w:t>
      </w:r>
    </w:p>
    <w:p w14:paraId="4B669081" w14:textId="77777777" w:rsidR="00127847" w:rsidRDefault="00127847" w:rsidP="00810ECC">
      <w:pPr>
        <w:spacing w:line="480" w:lineRule="auto"/>
        <w:ind w:left="720" w:hanging="720"/>
        <w:jc w:val="left"/>
        <w:rPr>
          <w:rFonts w:ascii="Times New Roman" w:hAnsi="Times New Roman" w:cs="Times New Roman"/>
          <w:sz w:val="24"/>
          <w:szCs w:val="24"/>
        </w:rPr>
      </w:pPr>
      <w:r w:rsidRPr="00127847">
        <w:rPr>
          <w:rFonts w:ascii="Times New Roman" w:hAnsi="Times New Roman" w:cs="Times New Roman"/>
          <w:sz w:val="24"/>
          <w:szCs w:val="24"/>
        </w:rPr>
        <w:t>Brink, K. E., &amp; Costigan, R. D. (2015). Oral communication skills: Are the priorities of the workplace and AACSB-accredited business programs aligned?</w:t>
      </w:r>
      <w:r w:rsidRPr="00127847">
        <w:rPr>
          <w:rFonts w:ascii="Times New Roman" w:hAnsi="Times New Roman" w:cs="Times New Roman"/>
          <w:i/>
          <w:iCs/>
          <w:sz w:val="24"/>
          <w:szCs w:val="24"/>
        </w:rPr>
        <w:t> Academy of Management Learning &amp; Education, </w:t>
      </w:r>
      <w:r w:rsidRPr="0041212C">
        <w:rPr>
          <w:rFonts w:ascii="Times New Roman" w:hAnsi="Times New Roman" w:cs="Times New Roman"/>
          <w:iCs/>
          <w:sz w:val="24"/>
          <w:szCs w:val="24"/>
        </w:rPr>
        <w:t>14</w:t>
      </w:r>
      <w:r w:rsidRPr="00127847">
        <w:rPr>
          <w:rFonts w:ascii="Times New Roman" w:hAnsi="Times New Roman" w:cs="Times New Roman"/>
          <w:sz w:val="24"/>
          <w:szCs w:val="24"/>
        </w:rPr>
        <w:t>(2), 205.</w:t>
      </w:r>
    </w:p>
    <w:p w14:paraId="77A3B36E" w14:textId="6BDFD5BB" w:rsidR="00D956EC" w:rsidRDefault="00D956EC" w:rsidP="00810ECC">
      <w:pPr>
        <w:spacing w:line="480" w:lineRule="auto"/>
        <w:ind w:left="720" w:hanging="720"/>
        <w:jc w:val="left"/>
        <w:rPr>
          <w:rFonts w:ascii="Times New Roman" w:hAnsi="Times New Roman" w:cs="Times New Roman"/>
          <w:sz w:val="24"/>
          <w:szCs w:val="24"/>
        </w:rPr>
      </w:pPr>
      <w:r>
        <w:rPr>
          <w:rFonts w:ascii="Times New Roman" w:hAnsi="Times New Roman" w:cs="Times New Roman"/>
          <w:sz w:val="24"/>
          <w:szCs w:val="24"/>
        </w:rPr>
        <w:t xml:space="preserve">Bray, C. (2016). </w:t>
      </w:r>
      <w:r w:rsidRPr="00D956EC">
        <w:rPr>
          <w:rFonts w:ascii="Times New Roman" w:hAnsi="Times New Roman" w:cs="Times New Roman"/>
          <w:sz w:val="24"/>
          <w:szCs w:val="24"/>
        </w:rPr>
        <w:t>Britain Seeks Retrial of Barclays Traders in Libor Case</w:t>
      </w:r>
      <w:r>
        <w:rPr>
          <w:rFonts w:ascii="Times New Roman" w:hAnsi="Times New Roman" w:cs="Times New Roman"/>
          <w:sz w:val="24"/>
          <w:szCs w:val="24"/>
        </w:rPr>
        <w:t xml:space="preserve">. </w:t>
      </w:r>
      <w:r w:rsidRPr="00D956EC">
        <w:rPr>
          <w:rFonts w:ascii="Times New Roman" w:hAnsi="Times New Roman" w:cs="Times New Roman"/>
          <w:i/>
          <w:sz w:val="24"/>
          <w:szCs w:val="24"/>
        </w:rPr>
        <w:t>The New York Times</w:t>
      </w:r>
      <w:r>
        <w:rPr>
          <w:rFonts w:ascii="Times New Roman" w:hAnsi="Times New Roman" w:cs="Times New Roman"/>
          <w:sz w:val="24"/>
          <w:szCs w:val="24"/>
        </w:rPr>
        <w:t xml:space="preserve">, July 6, 2016. Retrieved March 15, 2017 from </w:t>
      </w:r>
      <w:r w:rsidR="000E25D9" w:rsidRPr="000E25D9">
        <w:rPr>
          <w:rFonts w:ascii="Times New Roman" w:hAnsi="Times New Roman" w:cs="Times New Roman"/>
          <w:sz w:val="24"/>
          <w:szCs w:val="24"/>
        </w:rPr>
        <w:t>https://www.nytimes.com/2016/07/07/</w:t>
      </w:r>
      <w:r w:rsidR="000E25D9">
        <w:rPr>
          <w:rFonts w:ascii="Times New Roman" w:hAnsi="Times New Roman" w:cs="Times New Roman"/>
          <w:sz w:val="24"/>
          <w:szCs w:val="24"/>
        </w:rPr>
        <w:t xml:space="preserve"> </w:t>
      </w:r>
      <w:r w:rsidRPr="00D956EC">
        <w:rPr>
          <w:rFonts w:ascii="Times New Roman" w:hAnsi="Times New Roman" w:cs="Times New Roman"/>
          <w:sz w:val="24"/>
          <w:szCs w:val="24"/>
        </w:rPr>
        <w:t>business/</w:t>
      </w:r>
      <w:r>
        <w:rPr>
          <w:rFonts w:ascii="Times New Roman" w:hAnsi="Times New Roman" w:cs="Times New Roman"/>
          <w:sz w:val="24"/>
          <w:szCs w:val="24"/>
        </w:rPr>
        <w:t xml:space="preserve"> </w:t>
      </w:r>
      <w:r w:rsidRPr="00D956EC">
        <w:rPr>
          <w:rFonts w:ascii="Times New Roman" w:hAnsi="Times New Roman" w:cs="Times New Roman"/>
          <w:sz w:val="24"/>
          <w:szCs w:val="24"/>
        </w:rPr>
        <w:t>dealbook/britain-seeks-retrial-of-barclays-traders-in-libor-case.html</w:t>
      </w:r>
      <w:r>
        <w:rPr>
          <w:rFonts w:ascii="Times New Roman" w:hAnsi="Times New Roman" w:cs="Times New Roman"/>
          <w:sz w:val="24"/>
          <w:szCs w:val="24"/>
        </w:rPr>
        <w:t>.</w:t>
      </w:r>
    </w:p>
    <w:p w14:paraId="38C28D9D" w14:textId="12523ABA" w:rsidR="00496E4E" w:rsidRDefault="00496E4E" w:rsidP="00810ECC">
      <w:pPr>
        <w:spacing w:line="480" w:lineRule="auto"/>
        <w:ind w:left="720" w:hanging="720"/>
        <w:jc w:val="left"/>
        <w:rPr>
          <w:rFonts w:ascii="Times New Roman" w:hAnsi="Times New Roman" w:cs="Times New Roman"/>
          <w:sz w:val="24"/>
          <w:szCs w:val="24"/>
        </w:rPr>
      </w:pPr>
      <w:r w:rsidRPr="00496E4E">
        <w:rPr>
          <w:rFonts w:ascii="Times New Roman" w:hAnsi="Times New Roman" w:cs="Times New Roman"/>
          <w:sz w:val="24"/>
          <w:szCs w:val="24"/>
        </w:rPr>
        <w:t>Brookfield, S. D. (2012). Teaching for critical thinking. San Francisco, CA: Jossey</w:t>
      </w:r>
      <w:r>
        <w:rPr>
          <w:rFonts w:ascii="Times New Roman" w:hAnsi="Times New Roman" w:cs="Times New Roman"/>
          <w:sz w:val="24"/>
          <w:szCs w:val="24"/>
        </w:rPr>
        <w:t xml:space="preserve"> </w:t>
      </w:r>
      <w:r w:rsidRPr="00496E4E">
        <w:rPr>
          <w:rFonts w:ascii="Times New Roman" w:hAnsi="Times New Roman" w:cs="Times New Roman"/>
          <w:sz w:val="24"/>
          <w:szCs w:val="24"/>
        </w:rPr>
        <w:t>Bass</w:t>
      </w:r>
      <w:r>
        <w:rPr>
          <w:rFonts w:ascii="Times New Roman" w:hAnsi="Times New Roman" w:cs="Times New Roman"/>
          <w:sz w:val="24"/>
          <w:szCs w:val="24"/>
        </w:rPr>
        <w:t>.</w:t>
      </w:r>
    </w:p>
    <w:p w14:paraId="1ABF9754" w14:textId="1A461008" w:rsidR="00175C79" w:rsidRDefault="00175C79" w:rsidP="00810ECC">
      <w:pPr>
        <w:spacing w:line="480" w:lineRule="auto"/>
        <w:ind w:left="720" w:hanging="720"/>
        <w:jc w:val="left"/>
        <w:rPr>
          <w:rFonts w:ascii="Times New Roman" w:hAnsi="Times New Roman" w:cs="Times New Roman"/>
          <w:sz w:val="24"/>
          <w:szCs w:val="24"/>
        </w:rPr>
      </w:pPr>
      <w:r w:rsidRPr="00E07DBA">
        <w:rPr>
          <w:rFonts w:ascii="Times New Roman" w:hAnsi="Times New Roman" w:cs="Times New Roman"/>
          <w:bCs/>
          <w:sz w:val="24"/>
          <w:szCs w:val="24"/>
        </w:rPr>
        <w:t>Corkery, M. &amp; Cowley</w:t>
      </w:r>
      <w:r w:rsidRPr="00E07DBA">
        <w:rPr>
          <w:rFonts w:ascii="Times New Roman" w:hAnsi="Times New Roman" w:cs="Times New Roman"/>
          <w:sz w:val="24"/>
          <w:szCs w:val="24"/>
        </w:rPr>
        <w:t>, S.</w:t>
      </w:r>
      <w:r>
        <w:rPr>
          <w:rFonts w:ascii="Times New Roman" w:hAnsi="Times New Roman" w:cs="Times New Roman"/>
          <w:sz w:val="24"/>
          <w:szCs w:val="24"/>
        </w:rPr>
        <w:t xml:space="preserve"> </w:t>
      </w:r>
      <w:r w:rsidRPr="00E07DBA">
        <w:rPr>
          <w:rFonts w:ascii="Times New Roman" w:hAnsi="Times New Roman" w:cs="Times New Roman"/>
          <w:sz w:val="24"/>
          <w:szCs w:val="24"/>
        </w:rPr>
        <w:t>“</w:t>
      </w:r>
      <w:r w:rsidRPr="00E07DBA">
        <w:rPr>
          <w:rFonts w:ascii="Times New Roman" w:hAnsi="Times New Roman" w:cs="Times New Roman"/>
          <w:bCs/>
          <w:sz w:val="24"/>
          <w:szCs w:val="24"/>
        </w:rPr>
        <w:t>Wells</w:t>
      </w:r>
      <w:r w:rsidRPr="00E07DBA">
        <w:rPr>
          <w:rFonts w:ascii="Times New Roman" w:hAnsi="Times New Roman" w:cs="Times New Roman"/>
          <w:sz w:val="24"/>
          <w:szCs w:val="24"/>
        </w:rPr>
        <w:t> </w:t>
      </w:r>
      <w:r w:rsidRPr="00E07DBA">
        <w:rPr>
          <w:rFonts w:ascii="Times New Roman" w:hAnsi="Times New Roman" w:cs="Times New Roman"/>
          <w:bCs/>
          <w:sz w:val="24"/>
          <w:szCs w:val="24"/>
        </w:rPr>
        <w:t>Fargo</w:t>
      </w:r>
      <w:r w:rsidRPr="00E07DBA">
        <w:rPr>
          <w:rFonts w:ascii="Times New Roman" w:hAnsi="Times New Roman" w:cs="Times New Roman"/>
          <w:sz w:val="24"/>
          <w:szCs w:val="24"/>
        </w:rPr>
        <w:t> Moves to Smother Lawsuits Over Sham Accounts”</w:t>
      </w:r>
      <w:r w:rsidR="00DE0D9B" w:rsidRPr="00E07DBA">
        <w:rPr>
          <w:rFonts w:ascii="Times New Roman" w:hAnsi="Times New Roman" w:cs="Times New Roman"/>
          <w:sz w:val="24"/>
          <w:szCs w:val="24"/>
        </w:rPr>
        <w:t xml:space="preserve">, </w:t>
      </w:r>
      <w:r w:rsidR="000E25D9" w:rsidRPr="000E25D9">
        <w:rPr>
          <w:rFonts w:ascii="Times New Roman" w:hAnsi="Times New Roman" w:cs="Times New Roman"/>
          <w:i/>
          <w:sz w:val="24"/>
          <w:szCs w:val="24"/>
        </w:rPr>
        <w:t>The New York Times</w:t>
      </w:r>
      <w:r>
        <w:rPr>
          <w:rFonts w:ascii="Times New Roman" w:hAnsi="Times New Roman" w:cs="Times New Roman"/>
          <w:sz w:val="24"/>
          <w:szCs w:val="24"/>
        </w:rPr>
        <w:t xml:space="preserve">, </w:t>
      </w:r>
      <w:r w:rsidRPr="00E07DBA">
        <w:rPr>
          <w:rFonts w:ascii="Times New Roman" w:hAnsi="Times New Roman" w:cs="Times New Roman"/>
          <w:sz w:val="24"/>
          <w:szCs w:val="24"/>
        </w:rPr>
        <w:t>D</w:t>
      </w:r>
      <w:r>
        <w:rPr>
          <w:rFonts w:ascii="Times New Roman" w:hAnsi="Times New Roman" w:cs="Times New Roman"/>
          <w:sz w:val="24"/>
          <w:szCs w:val="24"/>
        </w:rPr>
        <w:t xml:space="preserve">ecember 6, 2016. Retrieved December 21, 2016 at </w:t>
      </w:r>
      <w:r w:rsidRPr="00E07DBA">
        <w:rPr>
          <w:rFonts w:ascii="Times New Roman" w:hAnsi="Times New Roman" w:cs="Times New Roman"/>
          <w:sz w:val="24"/>
          <w:szCs w:val="24"/>
        </w:rPr>
        <w:lastRenderedPageBreak/>
        <w:t xml:space="preserve">http://www.nytimes.com/2016 /12/06/business /dealbook/wells-fargo-killing-sham-account-suits-by-using-arbitration.html). </w:t>
      </w:r>
    </w:p>
    <w:p w14:paraId="1E101E13" w14:textId="07C0D3FD" w:rsidR="001C6E81" w:rsidRPr="001C6E81" w:rsidRDefault="001C6E81" w:rsidP="001C6E81">
      <w:pPr>
        <w:spacing w:line="480" w:lineRule="auto"/>
        <w:ind w:left="720" w:hanging="720"/>
        <w:jc w:val="left"/>
        <w:rPr>
          <w:rFonts w:ascii="Times New Roman" w:hAnsi="Times New Roman" w:cs="Times New Roman"/>
          <w:sz w:val="24"/>
          <w:szCs w:val="24"/>
        </w:rPr>
      </w:pPr>
      <w:r>
        <w:rPr>
          <w:rFonts w:ascii="Times New Roman" w:hAnsi="Times New Roman" w:cs="Times New Roman"/>
          <w:sz w:val="24"/>
          <w:szCs w:val="24"/>
        </w:rPr>
        <w:t>D</w:t>
      </w:r>
      <w:r w:rsidRPr="001C6E81">
        <w:rPr>
          <w:rFonts w:ascii="Times New Roman" w:hAnsi="Times New Roman" w:cs="Times New Roman"/>
          <w:sz w:val="24"/>
          <w:szCs w:val="24"/>
        </w:rPr>
        <w:t>rucker</w:t>
      </w:r>
      <w:r>
        <w:rPr>
          <w:rFonts w:ascii="Times New Roman" w:hAnsi="Times New Roman" w:cs="Times New Roman"/>
          <w:sz w:val="24"/>
          <w:szCs w:val="24"/>
        </w:rPr>
        <w:t xml:space="preserve">, J. (2017).  </w:t>
      </w:r>
      <w:r w:rsidRPr="001C6E81">
        <w:rPr>
          <w:rFonts w:ascii="Times New Roman" w:hAnsi="Times New Roman" w:cs="Times New Roman"/>
          <w:sz w:val="24"/>
          <w:szCs w:val="24"/>
        </w:rPr>
        <w:t>Caterpillar Is Accused in Report to Federal Investigators of Tax Fraud</w:t>
      </w:r>
      <w:r>
        <w:rPr>
          <w:rFonts w:ascii="Times New Roman" w:hAnsi="Times New Roman" w:cs="Times New Roman"/>
          <w:sz w:val="24"/>
          <w:szCs w:val="24"/>
        </w:rPr>
        <w:t xml:space="preserve">. </w:t>
      </w:r>
      <w:r w:rsidRPr="00C01E57">
        <w:rPr>
          <w:rFonts w:ascii="Times New Roman" w:hAnsi="Times New Roman" w:cs="Times New Roman"/>
          <w:i/>
          <w:sz w:val="24"/>
          <w:szCs w:val="24"/>
        </w:rPr>
        <w:t>The New York Times</w:t>
      </w:r>
      <w:r w:rsidR="00C01E57">
        <w:rPr>
          <w:rFonts w:ascii="Times New Roman" w:hAnsi="Times New Roman" w:cs="Times New Roman"/>
          <w:i/>
          <w:sz w:val="24"/>
          <w:szCs w:val="24"/>
        </w:rPr>
        <w:t xml:space="preserve">. </w:t>
      </w:r>
      <w:r>
        <w:rPr>
          <w:rFonts w:ascii="Times New Roman" w:hAnsi="Times New Roman" w:cs="Times New Roman"/>
          <w:sz w:val="24"/>
          <w:szCs w:val="24"/>
        </w:rPr>
        <w:t>M</w:t>
      </w:r>
      <w:r w:rsidRPr="001C6E81">
        <w:rPr>
          <w:rFonts w:ascii="Times New Roman" w:hAnsi="Times New Roman" w:cs="Times New Roman"/>
          <w:sz w:val="24"/>
          <w:szCs w:val="24"/>
        </w:rPr>
        <w:t>arch 7, 2017</w:t>
      </w:r>
      <w:r>
        <w:rPr>
          <w:rFonts w:ascii="Times New Roman" w:hAnsi="Times New Roman" w:cs="Times New Roman"/>
          <w:sz w:val="24"/>
          <w:szCs w:val="24"/>
        </w:rPr>
        <w:t xml:space="preserve">. Retrieved March 15, 2017 from </w:t>
      </w:r>
      <w:r w:rsidRPr="001C6E81">
        <w:rPr>
          <w:rFonts w:ascii="Times New Roman" w:hAnsi="Times New Roman" w:cs="Times New Roman"/>
          <w:sz w:val="24"/>
          <w:szCs w:val="24"/>
        </w:rPr>
        <w:t>https://www.nytimes.com</w:t>
      </w:r>
      <w:r>
        <w:rPr>
          <w:rFonts w:ascii="Times New Roman" w:hAnsi="Times New Roman" w:cs="Times New Roman"/>
          <w:sz w:val="24"/>
          <w:szCs w:val="24"/>
        </w:rPr>
        <w:t xml:space="preserve"> </w:t>
      </w:r>
      <w:r w:rsidRPr="001C6E81">
        <w:rPr>
          <w:rFonts w:ascii="Times New Roman" w:hAnsi="Times New Roman" w:cs="Times New Roman"/>
          <w:sz w:val="24"/>
          <w:szCs w:val="24"/>
        </w:rPr>
        <w:t>/2017/03/07/business/caterpillar-tax-fraud.html</w:t>
      </w:r>
      <w:r w:rsidR="00C01E57">
        <w:rPr>
          <w:rFonts w:ascii="Times New Roman" w:hAnsi="Times New Roman" w:cs="Times New Roman"/>
          <w:sz w:val="24"/>
          <w:szCs w:val="24"/>
        </w:rPr>
        <w:t>.</w:t>
      </w:r>
    </w:p>
    <w:p w14:paraId="431D3C72" w14:textId="007BBD1E" w:rsidR="00496E4E" w:rsidRDefault="00810ECC" w:rsidP="00810ECC">
      <w:pPr>
        <w:spacing w:line="480" w:lineRule="auto"/>
        <w:ind w:left="720" w:hanging="720"/>
        <w:jc w:val="left"/>
        <w:rPr>
          <w:rFonts w:ascii="Times New Roman" w:hAnsi="Times New Roman" w:cs="Times New Roman"/>
          <w:sz w:val="24"/>
          <w:szCs w:val="24"/>
        </w:rPr>
      </w:pPr>
      <w:r w:rsidRPr="00810ECC">
        <w:rPr>
          <w:rFonts w:ascii="Times New Roman" w:hAnsi="Times New Roman" w:cs="Times New Roman"/>
          <w:sz w:val="24"/>
          <w:szCs w:val="24"/>
        </w:rPr>
        <w:t>Errington, A., &amp; Bubna-Litic, D. (2015). Management by textbook: The role of textbooks in developing critical thinking.</w:t>
      </w:r>
      <w:r w:rsidRPr="00810ECC">
        <w:rPr>
          <w:rFonts w:ascii="Times New Roman" w:hAnsi="Times New Roman" w:cs="Times New Roman"/>
          <w:i/>
          <w:iCs/>
          <w:sz w:val="24"/>
          <w:szCs w:val="24"/>
        </w:rPr>
        <w:t> Journal of Management Education, </w:t>
      </w:r>
      <w:r w:rsidRPr="0041212C">
        <w:rPr>
          <w:rFonts w:ascii="Times New Roman" w:hAnsi="Times New Roman" w:cs="Times New Roman"/>
          <w:iCs/>
          <w:sz w:val="24"/>
          <w:szCs w:val="24"/>
        </w:rPr>
        <w:t>39</w:t>
      </w:r>
      <w:r w:rsidRPr="00810ECC">
        <w:rPr>
          <w:rFonts w:ascii="Times New Roman" w:hAnsi="Times New Roman" w:cs="Times New Roman"/>
          <w:sz w:val="24"/>
          <w:szCs w:val="24"/>
        </w:rPr>
        <w:t>(6), 774</w:t>
      </w:r>
      <w:r>
        <w:rPr>
          <w:rFonts w:ascii="Times New Roman" w:hAnsi="Times New Roman" w:cs="Times New Roman"/>
          <w:sz w:val="24"/>
          <w:szCs w:val="24"/>
        </w:rPr>
        <w:t>-</w:t>
      </w:r>
      <w:r w:rsidR="00496E4E">
        <w:rPr>
          <w:rFonts w:ascii="Times New Roman" w:hAnsi="Times New Roman" w:cs="Times New Roman"/>
          <w:sz w:val="24"/>
          <w:szCs w:val="24"/>
        </w:rPr>
        <w:t>800.</w:t>
      </w:r>
    </w:p>
    <w:p w14:paraId="53A4AD77" w14:textId="77777777" w:rsidR="004B7AB0" w:rsidRPr="004B7AB0" w:rsidRDefault="004B7AB0" w:rsidP="004B7AB0">
      <w:pPr>
        <w:spacing w:line="480" w:lineRule="auto"/>
        <w:ind w:left="720" w:hanging="720"/>
        <w:jc w:val="left"/>
        <w:rPr>
          <w:rFonts w:ascii="Times New Roman" w:hAnsi="Times New Roman" w:cs="Times New Roman"/>
          <w:bCs/>
          <w:sz w:val="24"/>
          <w:szCs w:val="24"/>
        </w:rPr>
      </w:pPr>
      <w:r w:rsidRPr="004B7AB0">
        <w:rPr>
          <w:rFonts w:ascii="Times New Roman" w:hAnsi="Times New Roman" w:cs="Times New Roman"/>
          <w:bCs/>
          <w:sz w:val="24"/>
          <w:szCs w:val="24"/>
        </w:rPr>
        <w:t xml:space="preserve">Eyre, E. </w:t>
      </w:r>
      <w:r>
        <w:rPr>
          <w:rFonts w:ascii="Times New Roman" w:hAnsi="Times New Roman" w:cs="Times New Roman"/>
          <w:bCs/>
          <w:sz w:val="24"/>
          <w:szCs w:val="24"/>
        </w:rPr>
        <w:t xml:space="preserve">(2016). </w:t>
      </w:r>
      <w:r w:rsidRPr="004B7AB0">
        <w:rPr>
          <w:rFonts w:ascii="Times New Roman" w:hAnsi="Times New Roman" w:cs="Times New Roman"/>
          <w:bCs/>
          <w:sz w:val="24"/>
          <w:szCs w:val="24"/>
        </w:rPr>
        <w:t>Team Charters Getting Your Team off to a Great Start</w:t>
      </w:r>
      <w:r>
        <w:rPr>
          <w:rFonts w:ascii="Times New Roman" w:hAnsi="Times New Roman" w:cs="Times New Roman"/>
          <w:bCs/>
          <w:sz w:val="24"/>
          <w:szCs w:val="24"/>
        </w:rPr>
        <w:t xml:space="preserve">. </w:t>
      </w:r>
      <w:r w:rsidRPr="004B7AB0">
        <w:rPr>
          <w:rFonts w:ascii="Times New Roman" w:hAnsi="Times New Roman" w:cs="Times New Roman"/>
          <w:bCs/>
          <w:i/>
          <w:sz w:val="24"/>
          <w:szCs w:val="24"/>
        </w:rPr>
        <w:t>Mindtap</w:t>
      </w:r>
      <w:r>
        <w:rPr>
          <w:rFonts w:ascii="Times New Roman" w:hAnsi="Times New Roman" w:cs="Times New Roman"/>
          <w:bCs/>
          <w:sz w:val="24"/>
          <w:szCs w:val="24"/>
        </w:rPr>
        <w:t xml:space="preserve">. Retrieved December 21, 2016 at </w:t>
      </w:r>
      <w:r w:rsidRPr="004B7AB0">
        <w:rPr>
          <w:rFonts w:ascii="Times New Roman" w:hAnsi="Times New Roman" w:cs="Times New Roman"/>
          <w:bCs/>
          <w:sz w:val="24"/>
          <w:szCs w:val="24"/>
        </w:rPr>
        <w:t>https://www.mindtools.com/pages/article/newTMM_95.</w:t>
      </w:r>
      <w:r>
        <w:rPr>
          <w:rFonts w:ascii="Times New Roman" w:hAnsi="Times New Roman" w:cs="Times New Roman"/>
          <w:bCs/>
          <w:sz w:val="24"/>
          <w:szCs w:val="24"/>
        </w:rPr>
        <w:t xml:space="preserve"> </w:t>
      </w:r>
      <w:r w:rsidRPr="004B7AB0">
        <w:rPr>
          <w:rFonts w:ascii="Times New Roman" w:hAnsi="Times New Roman" w:cs="Times New Roman"/>
          <w:bCs/>
          <w:sz w:val="24"/>
          <w:szCs w:val="24"/>
        </w:rPr>
        <w:t>htm#.VerPTkmJPsE.email</w:t>
      </w:r>
      <w:r>
        <w:rPr>
          <w:rFonts w:ascii="Times New Roman" w:hAnsi="Times New Roman" w:cs="Times New Roman"/>
          <w:bCs/>
          <w:sz w:val="24"/>
          <w:szCs w:val="24"/>
        </w:rPr>
        <w:t>.</w:t>
      </w:r>
    </w:p>
    <w:p w14:paraId="6F9F9614" w14:textId="77777777" w:rsidR="00672CE1" w:rsidRDefault="00672CE1" w:rsidP="00DE1513">
      <w:pPr>
        <w:spacing w:line="480" w:lineRule="auto"/>
        <w:ind w:left="720" w:hanging="720"/>
        <w:jc w:val="left"/>
        <w:rPr>
          <w:rFonts w:ascii="Times New Roman" w:hAnsi="Times New Roman" w:cs="Times New Roman"/>
          <w:sz w:val="24"/>
          <w:szCs w:val="24"/>
        </w:rPr>
      </w:pPr>
      <w:r w:rsidRPr="00672CE1">
        <w:rPr>
          <w:rFonts w:ascii="Times New Roman" w:hAnsi="Times New Roman" w:cs="Times New Roman"/>
          <w:sz w:val="24"/>
          <w:szCs w:val="24"/>
        </w:rPr>
        <w:t>Faris, K. A., Golen, S. P., &amp; Lynch, D. H. (1999). Writing apprehension in beginning accounting</w:t>
      </w:r>
      <w:r>
        <w:rPr>
          <w:rFonts w:ascii="Times New Roman" w:hAnsi="Times New Roman" w:cs="Times New Roman"/>
          <w:sz w:val="24"/>
          <w:szCs w:val="24"/>
        </w:rPr>
        <w:t xml:space="preserve"> </w:t>
      </w:r>
      <w:r w:rsidRPr="00672CE1">
        <w:rPr>
          <w:rFonts w:ascii="Times New Roman" w:hAnsi="Times New Roman" w:cs="Times New Roman"/>
          <w:sz w:val="24"/>
          <w:szCs w:val="24"/>
        </w:rPr>
        <w:t xml:space="preserve">majors. </w:t>
      </w:r>
      <w:r w:rsidRPr="00672CE1">
        <w:rPr>
          <w:rFonts w:ascii="Times New Roman" w:hAnsi="Times New Roman" w:cs="Times New Roman"/>
          <w:i/>
          <w:sz w:val="24"/>
          <w:szCs w:val="24"/>
        </w:rPr>
        <w:t>Business Communication Quarterly</w:t>
      </w:r>
      <w:r w:rsidRPr="00672CE1">
        <w:rPr>
          <w:rFonts w:ascii="Times New Roman" w:hAnsi="Times New Roman" w:cs="Times New Roman"/>
          <w:sz w:val="24"/>
          <w:szCs w:val="24"/>
        </w:rPr>
        <w:t>, 62(2), 9-22.</w:t>
      </w:r>
    </w:p>
    <w:p w14:paraId="584D7407" w14:textId="77777777" w:rsidR="00496E4E" w:rsidRDefault="00496E4E" w:rsidP="00810ECC">
      <w:pPr>
        <w:spacing w:line="480" w:lineRule="auto"/>
        <w:ind w:left="720" w:hanging="720"/>
        <w:jc w:val="left"/>
        <w:rPr>
          <w:rFonts w:ascii="Times New Roman" w:hAnsi="Times New Roman" w:cs="Times New Roman"/>
          <w:sz w:val="24"/>
          <w:szCs w:val="24"/>
        </w:rPr>
      </w:pPr>
      <w:r w:rsidRPr="00496E4E">
        <w:rPr>
          <w:rFonts w:ascii="Times New Roman" w:hAnsi="Times New Roman" w:cs="Times New Roman"/>
          <w:sz w:val="24"/>
          <w:szCs w:val="24"/>
        </w:rPr>
        <w:t xml:space="preserve">Flores, K. L., Matkin, G. S., Burbach, M. E., Quinn, C. E., &amp; Harding, H. (2012). Deficient critical thinking skills among college graduates: Implications for leadership. </w:t>
      </w:r>
      <w:r w:rsidRPr="00E04FFD">
        <w:rPr>
          <w:rFonts w:ascii="Times New Roman" w:hAnsi="Times New Roman" w:cs="Times New Roman"/>
          <w:i/>
          <w:sz w:val="24"/>
          <w:szCs w:val="24"/>
        </w:rPr>
        <w:t>Educational Philosophy and Theory</w:t>
      </w:r>
      <w:r w:rsidRPr="00496E4E">
        <w:rPr>
          <w:rFonts w:ascii="Times New Roman" w:hAnsi="Times New Roman" w:cs="Times New Roman"/>
          <w:sz w:val="24"/>
          <w:szCs w:val="24"/>
        </w:rPr>
        <w:t>, 44, 212-230.</w:t>
      </w:r>
    </w:p>
    <w:p w14:paraId="2E6906A3" w14:textId="77777777" w:rsidR="00810ECC" w:rsidRDefault="00496E4E" w:rsidP="00810ECC">
      <w:pPr>
        <w:spacing w:line="480" w:lineRule="auto"/>
        <w:ind w:left="720" w:hanging="720"/>
        <w:jc w:val="left"/>
        <w:rPr>
          <w:rFonts w:ascii="Times New Roman" w:hAnsi="Times New Roman" w:cs="Times New Roman"/>
          <w:sz w:val="24"/>
          <w:szCs w:val="24"/>
        </w:rPr>
      </w:pPr>
      <w:r w:rsidRPr="00496E4E">
        <w:rPr>
          <w:rFonts w:ascii="Times New Roman" w:hAnsi="Times New Roman" w:cs="Times New Roman"/>
          <w:sz w:val="24"/>
          <w:szCs w:val="24"/>
        </w:rPr>
        <w:t xml:space="preserve">Giroux, H. A. (2002). Neoliberalism, corporate culture, and the promise of higher education: The university as a democratic public sphere. </w:t>
      </w:r>
      <w:r w:rsidRPr="00496E4E">
        <w:rPr>
          <w:rFonts w:ascii="Times New Roman" w:hAnsi="Times New Roman" w:cs="Times New Roman"/>
          <w:i/>
          <w:sz w:val="24"/>
          <w:szCs w:val="24"/>
        </w:rPr>
        <w:t>Harvard Educational Review</w:t>
      </w:r>
      <w:r w:rsidRPr="00496E4E">
        <w:rPr>
          <w:rFonts w:ascii="Times New Roman" w:hAnsi="Times New Roman" w:cs="Times New Roman"/>
          <w:sz w:val="24"/>
          <w:szCs w:val="24"/>
        </w:rPr>
        <w:t>, 72, 425-463.</w:t>
      </w:r>
    </w:p>
    <w:p w14:paraId="0E3069BE" w14:textId="441D1F4B" w:rsidR="007F00DA" w:rsidRDefault="00672CE1" w:rsidP="00684EE5">
      <w:pPr>
        <w:spacing w:line="480" w:lineRule="auto"/>
        <w:ind w:left="720" w:hanging="720"/>
        <w:jc w:val="left"/>
        <w:rPr>
          <w:rFonts w:ascii="Times New Roman" w:hAnsi="Times New Roman" w:cs="Times New Roman"/>
          <w:sz w:val="24"/>
          <w:szCs w:val="24"/>
        </w:rPr>
      </w:pPr>
      <w:r w:rsidRPr="00672CE1">
        <w:rPr>
          <w:rFonts w:ascii="Times New Roman" w:hAnsi="Times New Roman" w:cs="Times New Roman"/>
          <w:sz w:val="24"/>
          <w:szCs w:val="24"/>
        </w:rPr>
        <w:t>Kerby, D., &amp; Romine, J. (2010). Develop oral presentation skills through accounting curriculum design and course-embedded assessment.</w:t>
      </w:r>
      <w:r w:rsidRPr="00672CE1">
        <w:rPr>
          <w:rFonts w:ascii="Times New Roman" w:hAnsi="Times New Roman" w:cs="Times New Roman"/>
          <w:i/>
          <w:iCs/>
          <w:sz w:val="24"/>
          <w:szCs w:val="24"/>
        </w:rPr>
        <w:t> Journal of Education for Business, </w:t>
      </w:r>
      <w:r w:rsidRPr="0041212C">
        <w:rPr>
          <w:rFonts w:ascii="Times New Roman" w:hAnsi="Times New Roman" w:cs="Times New Roman"/>
          <w:iCs/>
          <w:sz w:val="24"/>
          <w:szCs w:val="24"/>
        </w:rPr>
        <w:t>85</w:t>
      </w:r>
      <w:r w:rsidRPr="00672CE1">
        <w:rPr>
          <w:rFonts w:ascii="Times New Roman" w:hAnsi="Times New Roman" w:cs="Times New Roman"/>
          <w:sz w:val="24"/>
          <w:szCs w:val="24"/>
        </w:rPr>
        <w:t>(3), 172-179. </w:t>
      </w:r>
    </w:p>
    <w:p w14:paraId="72555F49" w14:textId="77777777" w:rsidR="007559EB" w:rsidRDefault="007559EB" w:rsidP="00684EE5">
      <w:pPr>
        <w:spacing w:line="480" w:lineRule="auto"/>
        <w:ind w:left="720" w:hanging="720"/>
        <w:jc w:val="left"/>
        <w:rPr>
          <w:rFonts w:ascii="Times New Roman" w:hAnsi="Times New Roman" w:cs="Times New Roman"/>
          <w:sz w:val="24"/>
          <w:szCs w:val="24"/>
        </w:rPr>
      </w:pPr>
      <w:r w:rsidRPr="007559EB">
        <w:rPr>
          <w:rFonts w:ascii="Times New Roman" w:hAnsi="Times New Roman" w:cs="Times New Roman"/>
          <w:sz w:val="24"/>
          <w:szCs w:val="24"/>
        </w:rPr>
        <w:lastRenderedPageBreak/>
        <w:t>Lovelace, K. J., Eggers, F., &amp; Dyck, L. R. (2016). I do and I understand: Assessing the utility of web-based management simulations to develop critical thinking skills.</w:t>
      </w:r>
      <w:r w:rsidRPr="007559EB">
        <w:rPr>
          <w:rFonts w:ascii="Times New Roman" w:hAnsi="Times New Roman" w:cs="Times New Roman"/>
          <w:i/>
          <w:iCs/>
          <w:sz w:val="24"/>
          <w:szCs w:val="24"/>
        </w:rPr>
        <w:t> Academy of Management Learning &amp; Education, </w:t>
      </w:r>
      <w:r w:rsidRPr="0041212C">
        <w:rPr>
          <w:rFonts w:ascii="Times New Roman" w:hAnsi="Times New Roman" w:cs="Times New Roman"/>
          <w:iCs/>
          <w:sz w:val="24"/>
          <w:szCs w:val="24"/>
        </w:rPr>
        <w:t>15</w:t>
      </w:r>
      <w:r w:rsidR="00176184">
        <w:rPr>
          <w:rFonts w:ascii="Times New Roman" w:hAnsi="Times New Roman" w:cs="Times New Roman"/>
          <w:sz w:val="24"/>
          <w:szCs w:val="24"/>
        </w:rPr>
        <w:t>(1), 100-121.</w:t>
      </w:r>
    </w:p>
    <w:p w14:paraId="305044A7" w14:textId="77777777" w:rsidR="00D956EC" w:rsidRPr="004B79CE" w:rsidRDefault="00D956EC" w:rsidP="00D956EC">
      <w:pPr>
        <w:spacing w:line="480" w:lineRule="auto"/>
        <w:ind w:left="720" w:hanging="720"/>
        <w:jc w:val="left"/>
        <w:rPr>
          <w:rFonts w:ascii="Times New Roman" w:hAnsi="Times New Roman" w:cs="Times New Roman"/>
          <w:sz w:val="24"/>
          <w:szCs w:val="24"/>
        </w:rPr>
      </w:pPr>
      <w:r w:rsidRPr="004B79CE">
        <w:rPr>
          <w:rFonts w:ascii="Times New Roman" w:hAnsi="Times New Roman" w:cs="Times New Roman"/>
          <w:sz w:val="24"/>
          <w:szCs w:val="24"/>
        </w:rPr>
        <w:t>Matthews,</w:t>
      </w:r>
      <w:r>
        <w:rPr>
          <w:rFonts w:ascii="Times New Roman" w:hAnsi="Times New Roman" w:cs="Times New Roman"/>
          <w:sz w:val="24"/>
          <w:szCs w:val="24"/>
        </w:rPr>
        <w:t xml:space="preserve"> C. &amp; </w:t>
      </w:r>
      <w:r w:rsidRPr="004B79CE">
        <w:rPr>
          <w:rFonts w:ascii="Times New Roman" w:hAnsi="Times New Roman" w:cs="Times New Roman"/>
          <w:sz w:val="24"/>
          <w:szCs w:val="24"/>
        </w:rPr>
        <w:t>Heimer</w:t>
      </w:r>
      <w:r>
        <w:rPr>
          <w:rFonts w:ascii="Times New Roman" w:hAnsi="Times New Roman" w:cs="Times New Roman"/>
          <w:sz w:val="24"/>
          <w:szCs w:val="24"/>
        </w:rPr>
        <w:t xml:space="preserve">, M. (2016). </w:t>
      </w:r>
      <w:r w:rsidRPr="004B79CE">
        <w:rPr>
          <w:rFonts w:ascii="Times New Roman" w:hAnsi="Times New Roman" w:cs="Times New Roman"/>
          <w:bCs/>
          <w:sz w:val="24"/>
          <w:szCs w:val="24"/>
        </w:rPr>
        <w:t>The 5 Biggest Corporate Scandals of 2016</w:t>
      </w:r>
      <w:r>
        <w:rPr>
          <w:rFonts w:ascii="Times New Roman" w:hAnsi="Times New Roman" w:cs="Times New Roman"/>
          <w:bCs/>
          <w:sz w:val="24"/>
          <w:szCs w:val="24"/>
        </w:rPr>
        <w:t xml:space="preserve">. </w:t>
      </w:r>
      <w:r w:rsidRPr="00D956EC">
        <w:rPr>
          <w:rFonts w:ascii="Times New Roman" w:hAnsi="Times New Roman" w:cs="Times New Roman"/>
          <w:bCs/>
          <w:i/>
          <w:sz w:val="24"/>
          <w:szCs w:val="24"/>
        </w:rPr>
        <w:t>Fortune</w:t>
      </w:r>
      <w:r>
        <w:rPr>
          <w:rFonts w:ascii="Times New Roman" w:hAnsi="Times New Roman" w:cs="Times New Roman"/>
          <w:bCs/>
          <w:sz w:val="24"/>
          <w:szCs w:val="24"/>
        </w:rPr>
        <w:t xml:space="preserve">, </w:t>
      </w:r>
      <w:r w:rsidRPr="004B79CE">
        <w:rPr>
          <w:rFonts w:ascii="Times New Roman" w:hAnsi="Times New Roman" w:cs="Times New Roman"/>
          <w:sz w:val="24"/>
          <w:szCs w:val="24"/>
        </w:rPr>
        <w:t>Dec 28, 2016</w:t>
      </w:r>
      <w:r>
        <w:rPr>
          <w:rFonts w:ascii="Times New Roman" w:hAnsi="Times New Roman" w:cs="Times New Roman"/>
          <w:sz w:val="24"/>
          <w:szCs w:val="24"/>
        </w:rPr>
        <w:t xml:space="preserve">. Retrieved March 3, 2017 from </w:t>
      </w:r>
      <w:r w:rsidRPr="004B79CE">
        <w:rPr>
          <w:rFonts w:ascii="Times New Roman" w:hAnsi="Times New Roman" w:cs="Times New Roman"/>
          <w:sz w:val="24"/>
          <w:szCs w:val="24"/>
        </w:rPr>
        <w:t>http://fortune.com/2016/12/28/biggest-corporate-scandals-2016/</w:t>
      </w:r>
      <w:r>
        <w:rPr>
          <w:rFonts w:ascii="Times New Roman" w:hAnsi="Times New Roman" w:cs="Times New Roman"/>
          <w:sz w:val="24"/>
          <w:szCs w:val="24"/>
        </w:rPr>
        <w:t>.</w:t>
      </w:r>
    </w:p>
    <w:p w14:paraId="50355560" w14:textId="61C7BF00" w:rsidR="002F6DA5" w:rsidRDefault="00ED4377" w:rsidP="00684EE5">
      <w:pPr>
        <w:spacing w:line="480" w:lineRule="auto"/>
        <w:ind w:left="720" w:hanging="720"/>
        <w:jc w:val="left"/>
        <w:rPr>
          <w:rFonts w:ascii="Times New Roman" w:hAnsi="Times New Roman" w:cs="Times New Roman"/>
          <w:sz w:val="24"/>
          <w:szCs w:val="24"/>
        </w:rPr>
      </w:pPr>
      <w:r w:rsidRPr="00ED4377">
        <w:rPr>
          <w:rFonts w:ascii="Times New Roman" w:hAnsi="Times New Roman" w:cs="Times New Roman"/>
          <w:sz w:val="24"/>
          <w:szCs w:val="24"/>
        </w:rPr>
        <w:t>McClelland, D. Human Motivation, 1988. Cambridge University Press.</w:t>
      </w:r>
    </w:p>
    <w:p w14:paraId="29192668" w14:textId="4181380F" w:rsidR="0059680F" w:rsidRDefault="0059680F" w:rsidP="00684EE5">
      <w:pPr>
        <w:spacing w:line="480" w:lineRule="auto"/>
        <w:ind w:left="720" w:hanging="720"/>
        <w:jc w:val="left"/>
        <w:rPr>
          <w:rFonts w:ascii="Times New Roman" w:hAnsi="Times New Roman" w:cs="Times New Roman"/>
          <w:sz w:val="24"/>
          <w:szCs w:val="24"/>
        </w:rPr>
      </w:pPr>
      <w:r w:rsidRPr="0059680F">
        <w:rPr>
          <w:rFonts w:ascii="Times New Roman" w:hAnsi="Times New Roman" w:cs="Times New Roman"/>
          <w:sz w:val="24"/>
          <w:szCs w:val="24"/>
        </w:rPr>
        <w:t>Palomino, N. E., &amp; Paula, F. G. (2011). Righting the academic paper.</w:t>
      </w:r>
      <w:r w:rsidRPr="0059680F">
        <w:rPr>
          <w:rFonts w:ascii="Times New Roman" w:hAnsi="Times New Roman" w:cs="Times New Roman"/>
          <w:i/>
          <w:iCs/>
          <w:sz w:val="24"/>
          <w:szCs w:val="24"/>
        </w:rPr>
        <w:t> New Library</w:t>
      </w:r>
      <w:r w:rsidR="000E25D9">
        <w:rPr>
          <w:rFonts w:ascii="Times New Roman" w:hAnsi="Times New Roman" w:cs="Times New Roman"/>
          <w:i/>
          <w:iCs/>
          <w:sz w:val="24"/>
          <w:szCs w:val="24"/>
        </w:rPr>
        <w:t xml:space="preserve"> World </w:t>
      </w:r>
      <w:r w:rsidRPr="0041212C">
        <w:rPr>
          <w:rFonts w:ascii="Times New Roman" w:hAnsi="Times New Roman" w:cs="Times New Roman"/>
          <w:iCs/>
          <w:sz w:val="24"/>
          <w:szCs w:val="24"/>
        </w:rPr>
        <w:t>112</w:t>
      </w:r>
      <w:r w:rsidRPr="0059680F">
        <w:rPr>
          <w:rFonts w:ascii="Times New Roman" w:hAnsi="Times New Roman" w:cs="Times New Roman"/>
          <w:sz w:val="24"/>
          <w:szCs w:val="24"/>
        </w:rPr>
        <w:t>(3), 131-140. </w:t>
      </w:r>
    </w:p>
    <w:p w14:paraId="44E33827" w14:textId="77777777" w:rsidR="00EE5C4D" w:rsidRDefault="00772606" w:rsidP="00684EE5">
      <w:pPr>
        <w:spacing w:line="480" w:lineRule="auto"/>
        <w:ind w:left="720" w:hanging="720"/>
        <w:jc w:val="left"/>
        <w:rPr>
          <w:rFonts w:ascii="Times New Roman" w:hAnsi="Times New Roman" w:cs="Times New Roman"/>
          <w:sz w:val="24"/>
          <w:szCs w:val="24"/>
        </w:rPr>
      </w:pPr>
      <w:r w:rsidRPr="00772606">
        <w:rPr>
          <w:rFonts w:ascii="Times New Roman" w:hAnsi="Times New Roman" w:cs="Times New Roman"/>
          <w:sz w:val="24"/>
          <w:szCs w:val="24"/>
        </w:rPr>
        <w:t>Prandini, M., Petronella, V. I., &amp; Barthelmess, P. (2012). Responsible management education for 21st century leadership.</w:t>
      </w:r>
      <w:r w:rsidRPr="00772606">
        <w:rPr>
          <w:rFonts w:ascii="Times New Roman" w:hAnsi="Times New Roman" w:cs="Times New Roman"/>
          <w:i/>
          <w:iCs/>
          <w:sz w:val="24"/>
          <w:szCs w:val="24"/>
        </w:rPr>
        <w:t> Central European Business Review, 1</w:t>
      </w:r>
      <w:r w:rsidRPr="00772606">
        <w:rPr>
          <w:rFonts w:ascii="Times New Roman" w:hAnsi="Times New Roman" w:cs="Times New Roman"/>
          <w:sz w:val="24"/>
          <w:szCs w:val="24"/>
        </w:rPr>
        <w:t>(2), 16-22. </w:t>
      </w:r>
    </w:p>
    <w:p w14:paraId="5BEDF7DF" w14:textId="77777777" w:rsidR="001C44D0" w:rsidRDefault="001C44D0" w:rsidP="00684EE5">
      <w:pPr>
        <w:spacing w:line="480" w:lineRule="auto"/>
        <w:ind w:left="720" w:hanging="720"/>
        <w:jc w:val="left"/>
        <w:rPr>
          <w:rFonts w:ascii="Times New Roman" w:hAnsi="Times New Roman" w:cs="Times New Roman"/>
          <w:sz w:val="24"/>
          <w:szCs w:val="24"/>
        </w:rPr>
      </w:pPr>
      <w:r w:rsidRPr="001C44D0">
        <w:rPr>
          <w:rFonts w:ascii="Times New Roman" w:hAnsi="Times New Roman" w:cs="Times New Roman"/>
          <w:sz w:val="24"/>
          <w:szCs w:val="24"/>
        </w:rPr>
        <w:t xml:space="preserve">Rousseau, D. M., &amp; McCarthy, S. 2007. Educating managers from an evidence-based perspective. </w:t>
      </w:r>
      <w:r w:rsidRPr="00426EEC">
        <w:rPr>
          <w:rFonts w:ascii="Times New Roman" w:hAnsi="Times New Roman" w:cs="Times New Roman"/>
          <w:i/>
          <w:sz w:val="24"/>
          <w:szCs w:val="24"/>
        </w:rPr>
        <w:t>Academy of Management Learning &amp; Education</w:t>
      </w:r>
      <w:r w:rsidRPr="001C44D0">
        <w:rPr>
          <w:rFonts w:ascii="Times New Roman" w:hAnsi="Times New Roman" w:cs="Times New Roman"/>
          <w:sz w:val="24"/>
          <w:szCs w:val="24"/>
        </w:rPr>
        <w:t>, 6(1)</w:t>
      </w:r>
      <w:r w:rsidR="00CE6818">
        <w:rPr>
          <w:rFonts w:ascii="Times New Roman" w:hAnsi="Times New Roman" w:cs="Times New Roman"/>
          <w:sz w:val="24"/>
          <w:szCs w:val="24"/>
        </w:rPr>
        <w:t>,</w:t>
      </w:r>
      <w:r w:rsidRPr="001C44D0">
        <w:rPr>
          <w:rFonts w:ascii="Times New Roman" w:hAnsi="Times New Roman" w:cs="Times New Roman"/>
          <w:sz w:val="24"/>
          <w:szCs w:val="24"/>
        </w:rPr>
        <w:t xml:space="preserve"> 84–101.</w:t>
      </w:r>
    </w:p>
    <w:p w14:paraId="534B1FB2" w14:textId="77777777" w:rsidR="001D470F" w:rsidRDefault="001D470F" w:rsidP="00684EE5">
      <w:pPr>
        <w:spacing w:line="480" w:lineRule="auto"/>
        <w:ind w:left="720" w:hanging="720"/>
        <w:jc w:val="left"/>
        <w:rPr>
          <w:rFonts w:ascii="Times New Roman" w:hAnsi="Times New Roman" w:cs="Times New Roman"/>
          <w:sz w:val="24"/>
          <w:szCs w:val="24"/>
        </w:rPr>
      </w:pPr>
      <w:r w:rsidRPr="001D470F">
        <w:rPr>
          <w:rFonts w:ascii="Times New Roman" w:hAnsi="Times New Roman" w:cs="Times New Roman"/>
          <w:sz w:val="24"/>
          <w:szCs w:val="24"/>
        </w:rPr>
        <w:t>Ryan, R. M., &amp; Deci, E. L. (2008). A self-determination theory approach to psychotherapy: The motivational basis for effective change.</w:t>
      </w:r>
      <w:r w:rsidRPr="001D470F">
        <w:rPr>
          <w:rFonts w:ascii="Times New Roman" w:hAnsi="Times New Roman" w:cs="Times New Roman"/>
          <w:i/>
          <w:iCs/>
          <w:sz w:val="24"/>
          <w:szCs w:val="24"/>
        </w:rPr>
        <w:t> Canadian Psychology, </w:t>
      </w:r>
      <w:r w:rsidRPr="0041212C">
        <w:rPr>
          <w:rFonts w:ascii="Times New Roman" w:hAnsi="Times New Roman" w:cs="Times New Roman"/>
          <w:iCs/>
          <w:sz w:val="24"/>
          <w:szCs w:val="24"/>
        </w:rPr>
        <w:t>49</w:t>
      </w:r>
      <w:r w:rsidRPr="001D470F">
        <w:rPr>
          <w:rFonts w:ascii="Times New Roman" w:hAnsi="Times New Roman" w:cs="Times New Roman"/>
          <w:sz w:val="24"/>
          <w:szCs w:val="24"/>
        </w:rPr>
        <w:t>(3), 186-193. </w:t>
      </w:r>
      <w:r>
        <w:rPr>
          <w:rFonts w:ascii="Times New Roman" w:hAnsi="Times New Roman" w:cs="Times New Roman"/>
          <w:sz w:val="24"/>
          <w:szCs w:val="24"/>
        </w:rPr>
        <w:t xml:space="preserve"> </w:t>
      </w:r>
    </w:p>
    <w:p w14:paraId="040BC8E8" w14:textId="77777777" w:rsidR="00D7331E" w:rsidRDefault="00D7331E" w:rsidP="00684EE5">
      <w:pPr>
        <w:spacing w:line="480" w:lineRule="auto"/>
        <w:ind w:left="720" w:hanging="720"/>
        <w:jc w:val="left"/>
        <w:rPr>
          <w:rFonts w:ascii="Times New Roman" w:hAnsi="Times New Roman" w:cs="Times New Roman"/>
          <w:sz w:val="24"/>
          <w:szCs w:val="24"/>
        </w:rPr>
      </w:pPr>
      <w:r w:rsidRPr="00D7331E">
        <w:rPr>
          <w:rFonts w:ascii="Times New Roman" w:hAnsi="Times New Roman" w:cs="Times New Roman"/>
          <w:sz w:val="24"/>
          <w:szCs w:val="24"/>
        </w:rPr>
        <w:t xml:space="preserve">Siriwardane, H. P., Low, K., &amp; Blietz, D. (2015). Making entry-level accountants better communicators: A </w:t>
      </w:r>
      <w:r>
        <w:rPr>
          <w:rFonts w:ascii="Times New Roman" w:hAnsi="Times New Roman" w:cs="Times New Roman"/>
          <w:sz w:val="24"/>
          <w:szCs w:val="24"/>
        </w:rPr>
        <w:t>S</w:t>
      </w:r>
      <w:r w:rsidRPr="00D7331E">
        <w:rPr>
          <w:rFonts w:ascii="Times New Roman" w:hAnsi="Times New Roman" w:cs="Times New Roman"/>
          <w:sz w:val="24"/>
          <w:szCs w:val="24"/>
        </w:rPr>
        <w:t>ingapore-based study of communication tasks, skills, and attributes.</w:t>
      </w:r>
      <w:r w:rsidRPr="00D7331E">
        <w:rPr>
          <w:rFonts w:ascii="Times New Roman" w:hAnsi="Times New Roman" w:cs="Times New Roman"/>
          <w:i/>
          <w:iCs/>
          <w:sz w:val="24"/>
          <w:szCs w:val="24"/>
        </w:rPr>
        <w:t> Journal of Accounting Education, </w:t>
      </w:r>
      <w:r w:rsidRPr="0041212C">
        <w:rPr>
          <w:rFonts w:ascii="Times New Roman" w:hAnsi="Times New Roman" w:cs="Times New Roman"/>
          <w:iCs/>
          <w:sz w:val="24"/>
          <w:szCs w:val="24"/>
        </w:rPr>
        <w:t>33</w:t>
      </w:r>
      <w:r>
        <w:rPr>
          <w:rFonts w:ascii="Times New Roman" w:hAnsi="Times New Roman" w:cs="Times New Roman"/>
          <w:sz w:val="24"/>
          <w:szCs w:val="24"/>
        </w:rPr>
        <w:t>(4), 332-</w:t>
      </w:r>
      <w:r w:rsidR="008E4DBB">
        <w:rPr>
          <w:rFonts w:ascii="Times New Roman" w:hAnsi="Times New Roman" w:cs="Times New Roman"/>
          <w:sz w:val="24"/>
          <w:szCs w:val="24"/>
        </w:rPr>
        <w:t>347.</w:t>
      </w:r>
    </w:p>
    <w:p w14:paraId="53272C92" w14:textId="07863C31" w:rsidR="00047FB7" w:rsidRDefault="001E26DB" w:rsidP="00047FB7">
      <w:pPr>
        <w:spacing w:line="480" w:lineRule="auto"/>
        <w:ind w:left="720" w:hanging="720"/>
        <w:jc w:val="left"/>
        <w:rPr>
          <w:rFonts w:ascii="Times New Roman" w:hAnsi="Times New Roman" w:cs="Times New Roman"/>
          <w:sz w:val="24"/>
          <w:szCs w:val="24"/>
        </w:rPr>
      </w:pPr>
      <w:r>
        <w:rPr>
          <w:rFonts w:ascii="Times New Roman" w:hAnsi="Times New Roman" w:cs="Times New Roman"/>
          <w:sz w:val="24"/>
          <w:szCs w:val="24"/>
        </w:rPr>
        <w:lastRenderedPageBreak/>
        <w:t>Ew</w:t>
      </w:r>
      <w:r w:rsidR="00047FB7">
        <w:rPr>
          <w:rFonts w:ascii="Times New Roman" w:hAnsi="Times New Roman" w:cs="Times New Roman"/>
          <w:sz w:val="24"/>
          <w:szCs w:val="24"/>
        </w:rPr>
        <w:t xml:space="preserve">ing, J. </w:t>
      </w:r>
      <w:r w:rsidR="00047FB7" w:rsidRPr="00047FB7">
        <w:rPr>
          <w:rFonts w:ascii="Times New Roman" w:hAnsi="Times New Roman" w:cs="Times New Roman"/>
          <w:sz w:val="24"/>
          <w:szCs w:val="24"/>
        </w:rPr>
        <w:t>Volkswagen to Cut 23,000 German Jobs in Bid to Lift Profit</w:t>
      </w:r>
      <w:r w:rsidR="00047FB7">
        <w:rPr>
          <w:rFonts w:ascii="Times New Roman" w:hAnsi="Times New Roman" w:cs="Times New Roman"/>
          <w:sz w:val="24"/>
          <w:szCs w:val="24"/>
        </w:rPr>
        <w:t xml:space="preserve">, </w:t>
      </w:r>
      <w:r w:rsidR="000E25D9" w:rsidRPr="000E25D9">
        <w:rPr>
          <w:rFonts w:ascii="Times New Roman" w:hAnsi="Times New Roman" w:cs="Times New Roman"/>
          <w:i/>
          <w:sz w:val="24"/>
          <w:szCs w:val="24"/>
        </w:rPr>
        <w:t>The New York Times</w:t>
      </w:r>
      <w:r w:rsidR="00047FB7">
        <w:rPr>
          <w:rFonts w:ascii="Times New Roman" w:hAnsi="Times New Roman" w:cs="Times New Roman"/>
          <w:i/>
          <w:sz w:val="24"/>
          <w:szCs w:val="24"/>
        </w:rPr>
        <w:t xml:space="preserve">, </w:t>
      </w:r>
      <w:r w:rsidR="00E07DBA">
        <w:rPr>
          <w:rFonts w:ascii="Times New Roman" w:hAnsi="Times New Roman" w:cs="Times New Roman"/>
          <w:sz w:val="24"/>
          <w:szCs w:val="24"/>
        </w:rPr>
        <w:t xml:space="preserve">November 18, 2016. Retrieved December 21, 2016 from </w:t>
      </w:r>
      <w:r w:rsidR="000E25D9" w:rsidRPr="000E25D9">
        <w:rPr>
          <w:rFonts w:ascii="Times New Roman" w:hAnsi="Times New Roman" w:cs="Times New Roman"/>
          <w:sz w:val="24"/>
          <w:szCs w:val="24"/>
        </w:rPr>
        <w:t>http://www.nytimes.com/</w:t>
      </w:r>
      <w:r w:rsidR="000E25D9">
        <w:rPr>
          <w:rFonts w:ascii="Times New Roman" w:hAnsi="Times New Roman" w:cs="Times New Roman"/>
          <w:sz w:val="24"/>
          <w:szCs w:val="24"/>
        </w:rPr>
        <w:t xml:space="preserve"> </w:t>
      </w:r>
      <w:r w:rsidR="00E07DBA" w:rsidRPr="00E07DBA">
        <w:rPr>
          <w:rFonts w:ascii="Times New Roman" w:hAnsi="Times New Roman" w:cs="Times New Roman"/>
          <w:sz w:val="24"/>
          <w:szCs w:val="24"/>
        </w:rPr>
        <w:t>2016/11/19/business/ volkswagen-cuts-23000-jobs.html</w:t>
      </w:r>
      <w:r w:rsidR="00E07DBA">
        <w:rPr>
          <w:rFonts w:ascii="Times New Roman" w:hAnsi="Times New Roman" w:cs="Times New Roman"/>
          <w:sz w:val="24"/>
          <w:szCs w:val="24"/>
        </w:rPr>
        <w:t>.</w:t>
      </w:r>
    </w:p>
    <w:p w14:paraId="20E5B109" w14:textId="77777777" w:rsidR="00E07DBA" w:rsidRDefault="00E07DBA" w:rsidP="00E07DBA">
      <w:pPr>
        <w:spacing w:line="480" w:lineRule="auto"/>
        <w:ind w:left="720" w:hanging="720"/>
        <w:jc w:val="left"/>
        <w:rPr>
          <w:rFonts w:ascii="Times New Roman" w:hAnsi="Times New Roman" w:cs="Times New Roman"/>
          <w:sz w:val="24"/>
          <w:szCs w:val="24"/>
        </w:rPr>
      </w:pPr>
      <w:r w:rsidRPr="00E07DBA">
        <w:rPr>
          <w:rFonts w:ascii="Times New Roman" w:hAnsi="Times New Roman" w:cs="Times New Roman"/>
          <w:b/>
          <w:bCs/>
          <w:sz w:val="24"/>
          <w:szCs w:val="24"/>
        </w:rPr>
        <w:t> </w:t>
      </w:r>
      <w:r w:rsidRPr="00E07DBA">
        <w:rPr>
          <w:rFonts w:ascii="Times New Roman" w:hAnsi="Times New Roman" w:cs="Times New Roman"/>
          <w:sz w:val="24"/>
          <w:szCs w:val="24"/>
        </w:rPr>
        <w:t xml:space="preserve"> </w:t>
      </w:r>
    </w:p>
    <w:p w14:paraId="26C57180" w14:textId="77777777" w:rsidR="00E07DBA" w:rsidRDefault="00E07DBA" w:rsidP="00E07DBA">
      <w:pPr>
        <w:spacing w:line="480" w:lineRule="auto"/>
        <w:ind w:left="720" w:hanging="720"/>
        <w:jc w:val="left"/>
        <w:rPr>
          <w:rFonts w:ascii="Times New Roman" w:hAnsi="Times New Roman" w:cs="Times New Roman"/>
          <w:sz w:val="24"/>
          <w:szCs w:val="24"/>
        </w:rPr>
      </w:pPr>
    </w:p>
    <w:p w14:paraId="7F9FFD0F" w14:textId="77777777" w:rsidR="00E07DBA" w:rsidRDefault="00E07DBA" w:rsidP="00047FB7">
      <w:pPr>
        <w:spacing w:line="480" w:lineRule="auto"/>
        <w:ind w:left="720" w:hanging="720"/>
        <w:jc w:val="left"/>
        <w:rPr>
          <w:rFonts w:ascii="Times New Roman" w:hAnsi="Times New Roman" w:cs="Times New Roman"/>
          <w:sz w:val="24"/>
          <w:szCs w:val="24"/>
        </w:rPr>
      </w:pPr>
    </w:p>
    <w:p w14:paraId="37BC262E" w14:textId="77777777" w:rsidR="008E4DBB" w:rsidRDefault="008E4DBB" w:rsidP="00684EE5">
      <w:pPr>
        <w:spacing w:line="480" w:lineRule="auto"/>
        <w:ind w:left="720" w:hanging="720"/>
        <w:jc w:val="left"/>
        <w:rPr>
          <w:rFonts w:ascii="Times New Roman" w:hAnsi="Times New Roman" w:cs="Times New Roman"/>
          <w:sz w:val="24"/>
          <w:szCs w:val="24"/>
        </w:rPr>
      </w:pPr>
    </w:p>
    <w:p w14:paraId="481184C2" w14:textId="77777777" w:rsidR="008E4DBB" w:rsidRDefault="008E4DBB">
      <w:pPr>
        <w:rPr>
          <w:rFonts w:ascii="Times New Roman" w:hAnsi="Times New Roman" w:cs="Times New Roman"/>
          <w:sz w:val="24"/>
          <w:szCs w:val="24"/>
        </w:rPr>
      </w:pPr>
      <w:r>
        <w:rPr>
          <w:rFonts w:ascii="Times New Roman" w:hAnsi="Times New Roman" w:cs="Times New Roman"/>
          <w:sz w:val="24"/>
          <w:szCs w:val="24"/>
        </w:rPr>
        <w:br w:type="page"/>
      </w:r>
    </w:p>
    <w:p w14:paraId="631EDC58" w14:textId="77777777" w:rsidR="008E4DBB" w:rsidRPr="008E4DBB" w:rsidRDefault="008E4DBB" w:rsidP="008E4DBB">
      <w:pPr>
        <w:spacing w:line="480" w:lineRule="auto"/>
        <w:ind w:left="720" w:hanging="720"/>
        <w:rPr>
          <w:rFonts w:ascii="Times New Roman" w:hAnsi="Times New Roman" w:cs="Times New Roman"/>
          <w:b/>
          <w:sz w:val="24"/>
          <w:szCs w:val="24"/>
        </w:rPr>
      </w:pPr>
      <w:r w:rsidRPr="008E4DBB">
        <w:rPr>
          <w:rFonts w:ascii="Times New Roman" w:hAnsi="Times New Roman" w:cs="Times New Roman"/>
          <w:b/>
          <w:sz w:val="24"/>
          <w:szCs w:val="24"/>
        </w:rPr>
        <w:lastRenderedPageBreak/>
        <w:t>Appendix A: Sample Request for Proposal</w:t>
      </w:r>
      <w:r w:rsidR="0052313F">
        <w:rPr>
          <w:rFonts w:ascii="Times New Roman" w:hAnsi="Times New Roman" w:cs="Times New Roman"/>
          <w:b/>
          <w:sz w:val="24"/>
          <w:szCs w:val="24"/>
        </w:rPr>
        <w:t xml:space="preserve"> (RFP)</w:t>
      </w:r>
    </w:p>
    <w:p w14:paraId="31F7FBF4" w14:textId="77777777" w:rsidR="00AA352D" w:rsidRPr="00AA352D" w:rsidRDefault="00D515A6" w:rsidP="00AA352D">
      <w:pPr>
        <w:widowControl w:val="0"/>
        <w:autoSpaceDE w:val="0"/>
        <w:autoSpaceDN w:val="0"/>
        <w:spacing w:before="0" w:after="0"/>
        <w:jc w:val="left"/>
        <w:rPr>
          <w:rFonts w:ascii="Times New Roman" w:eastAsia="Times New Roman" w:hAnsi="Times New Roman" w:cs="Times New Roman"/>
          <w:b/>
          <w:i/>
          <w:sz w:val="20"/>
          <w:szCs w:val="23"/>
        </w:rPr>
      </w:pPr>
      <w:r w:rsidRPr="00AA352D">
        <w:rPr>
          <w:rFonts w:ascii="Times New Roman" w:eastAsia="Times New Roman" w:hAnsi="Times New Roman" w:cs="Times New Roman"/>
          <w:noProof/>
        </w:rPr>
        <w:drawing>
          <wp:anchor distT="0" distB="0" distL="0" distR="0" simplePos="0" relativeHeight="251660288" behindDoc="0" locked="0" layoutInCell="1" allowOverlap="1" wp14:anchorId="5540206C" wp14:editId="18289F7C">
            <wp:simplePos x="0" y="0"/>
            <wp:positionH relativeFrom="page">
              <wp:posOffset>1695451</wp:posOffset>
            </wp:positionH>
            <wp:positionV relativeFrom="paragraph">
              <wp:posOffset>24129</wp:posOffset>
            </wp:positionV>
            <wp:extent cx="1216660" cy="1216661"/>
            <wp:effectExtent l="0" t="0" r="2540" b="254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23505" cy="1223506"/>
                    </a:xfrm>
                    <a:prstGeom prst="rect">
                      <a:avLst/>
                    </a:prstGeom>
                  </pic:spPr>
                </pic:pic>
              </a:graphicData>
            </a:graphic>
            <wp14:sizeRelH relativeFrom="margin">
              <wp14:pctWidth>0</wp14:pctWidth>
            </wp14:sizeRelH>
            <wp14:sizeRelV relativeFrom="margin">
              <wp14:pctHeight>0</wp14:pctHeight>
            </wp14:sizeRelV>
          </wp:anchor>
        </w:drawing>
      </w:r>
    </w:p>
    <w:p w14:paraId="11898D45" w14:textId="77777777" w:rsidR="00D515A6" w:rsidRPr="0052313F" w:rsidRDefault="00AA352D" w:rsidP="00D515A6">
      <w:pPr>
        <w:widowControl w:val="0"/>
        <w:autoSpaceDE w:val="0"/>
        <w:autoSpaceDN w:val="0"/>
        <w:spacing w:before="0" w:after="0"/>
        <w:ind w:left="3470"/>
        <w:jc w:val="left"/>
        <w:rPr>
          <w:rFonts w:ascii="Times New Roman" w:eastAsia="Times New Roman" w:hAnsi="Times New Roman" w:cs="Times New Roman"/>
          <w:b/>
          <w:color w:val="2A2A2A"/>
          <w:spacing w:val="-72"/>
          <w:w w:val="105"/>
          <w:sz w:val="52"/>
          <w:szCs w:val="52"/>
        </w:rPr>
      </w:pPr>
      <w:r w:rsidRPr="0052313F">
        <w:rPr>
          <w:rFonts w:ascii="Times New Roman" w:eastAsia="Times New Roman" w:hAnsi="Times New Roman" w:cs="Times New Roman"/>
          <w:b/>
          <w:color w:val="2A2A2A"/>
          <w:w w:val="105"/>
          <w:sz w:val="52"/>
          <w:szCs w:val="52"/>
        </w:rPr>
        <w:t>Volkswagen</w:t>
      </w:r>
      <w:r w:rsidRPr="0052313F">
        <w:rPr>
          <w:rFonts w:ascii="Times New Roman" w:eastAsia="Times New Roman" w:hAnsi="Times New Roman" w:cs="Times New Roman"/>
          <w:b/>
          <w:color w:val="2A2A2A"/>
          <w:w w:val="105"/>
          <w:sz w:val="52"/>
          <w:szCs w:val="52"/>
          <w:vertAlign w:val="superscript"/>
        </w:rPr>
        <w:t>®</w:t>
      </w:r>
      <w:r w:rsidRPr="0052313F">
        <w:rPr>
          <w:rFonts w:ascii="Times New Roman" w:eastAsia="Times New Roman" w:hAnsi="Times New Roman" w:cs="Times New Roman"/>
          <w:b/>
          <w:color w:val="2A2A2A"/>
          <w:spacing w:val="-72"/>
          <w:w w:val="105"/>
          <w:sz w:val="52"/>
          <w:szCs w:val="52"/>
        </w:rPr>
        <w:t xml:space="preserve"> </w:t>
      </w:r>
    </w:p>
    <w:p w14:paraId="64FD4A6F" w14:textId="77777777" w:rsidR="00AA352D" w:rsidRPr="0052313F" w:rsidRDefault="00AA352D" w:rsidP="00D515A6">
      <w:pPr>
        <w:widowControl w:val="0"/>
        <w:autoSpaceDE w:val="0"/>
        <w:autoSpaceDN w:val="0"/>
        <w:spacing w:before="0" w:after="0"/>
        <w:ind w:left="3470"/>
        <w:jc w:val="left"/>
        <w:rPr>
          <w:rFonts w:ascii="Times New Roman" w:eastAsia="Times New Roman" w:hAnsi="Times New Roman" w:cs="Times New Roman"/>
          <w:b/>
          <w:sz w:val="52"/>
          <w:szCs w:val="52"/>
        </w:rPr>
      </w:pPr>
      <w:r w:rsidRPr="0052313F">
        <w:rPr>
          <w:rFonts w:ascii="Times New Roman" w:eastAsia="Times New Roman" w:hAnsi="Times New Roman" w:cs="Times New Roman"/>
          <w:b/>
          <w:color w:val="2A2A2A"/>
          <w:w w:val="105"/>
          <w:sz w:val="52"/>
          <w:szCs w:val="52"/>
        </w:rPr>
        <w:t>R</w:t>
      </w:r>
      <w:r w:rsidR="00D515A6" w:rsidRPr="0052313F">
        <w:rPr>
          <w:rFonts w:ascii="Times New Roman" w:eastAsia="Times New Roman" w:hAnsi="Times New Roman" w:cs="Times New Roman"/>
          <w:b/>
          <w:color w:val="2A2A2A"/>
          <w:w w:val="105"/>
          <w:sz w:val="52"/>
          <w:szCs w:val="52"/>
        </w:rPr>
        <w:t>equest for Proposal</w:t>
      </w:r>
    </w:p>
    <w:p w14:paraId="641D7145" w14:textId="77777777" w:rsidR="00AA352D" w:rsidRPr="00AA352D" w:rsidRDefault="00AA352D" w:rsidP="00AA352D">
      <w:pPr>
        <w:widowControl w:val="0"/>
        <w:autoSpaceDE w:val="0"/>
        <w:autoSpaceDN w:val="0"/>
        <w:spacing w:before="10" w:after="0"/>
        <w:jc w:val="left"/>
        <w:rPr>
          <w:rFonts w:ascii="Times New Roman" w:eastAsia="Times New Roman" w:hAnsi="Times New Roman" w:cs="Times New Roman"/>
          <w:b/>
          <w:sz w:val="54"/>
          <w:szCs w:val="23"/>
        </w:rPr>
      </w:pPr>
    </w:p>
    <w:p w14:paraId="588F41F3" w14:textId="77777777" w:rsidR="0052313F" w:rsidRDefault="0052313F" w:rsidP="00AA352D">
      <w:pPr>
        <w:widowControl w:val="0"/>
        <w:autoSpaceDE w:val="0"/>
        <w:autoSpaceDN w:val="0"/>
        <w:spacing w:before="0" w:after="0" w:line="374" w:lineRule="auto"/>
        <w:ind w:left="131" w:right="10" w:hanging="1"/>
        <w:jc w:val="left"/>
        <w:rPr>
          <w:rFonts w:ascii="Times New Roman" w:eastAsia="Times New Roman" w:hAnsi="Times New Roman" w:cs="Times New Roman"/>
          <w:color w:val="2A2A2A"/>
          <w:w w:val="105"/>
          <w:sz w:val="23"/>
          <w:szCs w:val="23"/>
        </w:rPr>
      </w:pPr>
    </w:p>
    <w:p w14:paraId="0AE1F7F9" w14:textId="77777777" w:rsidR="00AA352D" w:rsidRPr="00AA352D" w:rsidRDefault="00AA352D" w:rsidP="00AA352D">
      <w:pPr>
        <w:widowControl w:val="0"/>
        <w:autoSpaceDE w:val="0"/>
        <w:autoSpaceDN w:val="0"/>
        <w:spacing w:before="0" w:after="0" w:line="374" w:lineRule="auto"/>
        <w:ind w:left="131" w:right="10" w:hanging="1"/>
        <w:jc w:val="left"/>
        <w:rPr>
          <w:rFonts w:ascii="Times New Roman" w:eastAsia="Times New Roman" w:hAnsi="Times New Roman" w:cs="Times New Roman"/>
          <w:sz w:val="23"/>
          <w:szCs w:val="23"/>
        </w:rPr>
      </w:pPr>
      <w:r w:rsidRPr="00AA352D">
        <w:rPr>
          <w:rFonts w:ascii="Times New Roman" w:eastAsia="Times New Roman" w:hAnsi="Times New Roman" w:cs="Times New Roman"/>
          <w:color w:val="2A2A2A"/>
          <w:w w:val="105"/>
          <w:sz w:val="23"/>
          <w:szCs w:val="23"/>
        </w:rPr>
        <w:t xml:space="preserve">Questions may </w:t>
      </w:r>
      <w:r w:rsidRPr="00AA352D">
        <w:rPr>
          <w:rFonts w:ascii="Times New Roman" w:eastAsia="Times New Roman" w:hAnsi="Times New Roman" w:cs="Times New Roman"/>
          <w:color w:val="181818"/>
          <w:w w:val="105"/>
          <w:sz w:val="23"/>
          <w:szCs w:val="23"/>
        </w:rPr>
        <w:t xml:space="preserve">be </w:t>
      </w:r>
      <w:r w:rsidRPr="00AA352D">
        <w:rPr>
          <w:rFonts w:ascii="Times New Roman" w:eastAsia="Times New Roman" w:hAnsi="Times New Roman" w:cs="Times New Roman"/>
          <w:color w:val="2A2A2A"/>
          <w:w w:val="105"/>
          <w:sz w:val="23"/>
          <w:szCs w:val="23"/>
        </w:rPr>
        <w:t xml:space="preserve">emailed </w:t>
      </w:r>
      <w:r w:rsidR="00D515A6">
        <w:rPr>
          <w:rFonts w:ascii="Times New Roman" w:eastAsia="Times New Roman" w:hAnsi="Times New Roman" w:cs="Times New Roman"/>
          <w:color w:val="2A2A2A"/>
          <w:w w:val="105"/>
          <w:sz w:val="23"/>
          <w:szCs w:val="23"/>
        </w:rPr>
        <w:t xml:space="preserve">at any time </w:t>
      </w:r>
      <w:r w:rsidR="00D515A6">
        <w:rPr>
          <w:rFonts w:ascii="Times New Roman" w:eastAsia="Times New Roman" w:hAnsi="Times New Roman" w:cs="Times New Roman"/>
          <w:color w:val="181818"/>
          <w:w w:val="105"/>
          <w:sz w:val="23"/>
          <w:szCs w:val="23"/>
        </w:rPr>
        <w:t xml:space="preserve">to (instructor name) </w:t>
      </w:r>
      <w:r w:rsidRPr="00AA352D">
        <w:rPr>
          <w:rFonts w:ascii="Times New Roman" w:eastAsia="Times New Roman" w:hAnsi="Times New Roman" w:cs="Times New Roman"/>
          <w:color w:val="2A2A2A"/>
          <w:w w:val="105"/>
          <w:sz w:val="23"/>
          <w:szCs w:val="23"/>
        </w:rPr>
        <w:t xml:space="preserve">and will </w:t>
      </w:r>
      <w:r w:rsidRPr="00AA352D">
        <w:rPr>
          <w:rFonts w:ascii="Times New Roman" w:eastAsia="Times New Roman" w:hAnsi="Times New Roman" w:cs="Times New Roman"/>
          <w:color w:val="181818"/>
          <w:w w:val="105"/>
          <w:sz w:val="23"/>
          <w:szCs w:val="23"/>
        </w:rPr>
        <w:t xml:space="preserve">be </w:t>
      </w:r>
      <w:r w:rsidRPr="00AA352D">
        <w:rPr>
          <w:rFonts w:ascii="Times New Roman" w:eastAsia="Times New Roman" w:hAnsi="Times New Roman" w:cs="Times New Roman"/>
          <w:color w:val="2A2A2A"/>
          <w:w w:val="105"/>
          <w:sz w:val="23"/>
          <w:szCs w:val="23"/>
        </w:rPr>
        <w:t xml:space="preserve">answered within one </w:t>
      </w:r>
      <w:r w:rsidRPr="00AA352D">
        <w:rPr>
          <w:rFonts w:ascii="Times New Roman" w:eastAsia="Times New Roman" w:hAnsi="Times New Roman" w:cs="Times New Roman"/>
          <w:color w:val="181818"/>
          <w:w w:val="105"/>
          <w:sz w:val="23"/>
          <w:szCs w:val="23"/>
        </w:rPr>
        <w:t xml:space="preserve">business </w:t>
      </w:r>
      <w:r w:rsidRPr="00AA352D">
        <w:rPr>
          <w:rFonts w:ascii="Times New Roman" w:eastAsia="Times New Roman" w:hAnsi="Times New Roman" w:cs="Times New Roman"/>
          <w:color w:val="2A2A2A"/>
          <w:w w:val="105"/>
          <w:sz w:val="23"/>
          <w:szCs w:val="23"/>
        </w:rPr>
        <w:t xml:space="preserve">day </w:t>
      </w:r>
      <w:r w:rsidRPr="00AA352D">
        <w:rPr>
          <w:rFonts w:ascii="Times New Roman" w:eastAsia="Times New Roman" w:hAnsi="Times New Roman" w:cs="Times New Roman"/>
          <w:color w:val="181818"/>
          <w:w w:val="105"/>
          <w:sz w:val="23"/>
          <w:szCs w:val="23"/>
        </w:rPr>
        <w:t xml:space="preserve">via </w:t>
      </w:r>
      <w:r w:rsidRPr="00AA352D">
        <w:rPr>
          <w:rFonts w:ascii="Times New Roman" w:eastAsia="Times New Roman" w:hAnsi="Times New Roman" w:cs="Times New Roman"/>
          <w:color w:val="2A2A2A"/>
          <w:w w:val="105"/>
          <w:sz w:val="23"/>
          <w:szCs w:val="23"/>
        </w:rPr>
        <w:t>email.</w:t>
      </w:r>
    </w:p>
    <w:p w14:paraId="19F2C621" w14:textId="77777777" w:rsidR="00AA352D" w:rsidRPr="00AA352D" w:rsidRDefault="00AA352D" w:rsidP="00AA352D">
      <w:pPr>
        <w:widowControl w:val="0"/>
        <w:autoSpaceDE w:val="0"/>
        <w:autoSpaceDN w:val="0"/>
        <w:spacing w:before="139" w:after="0"/>
        <w:ind w:left="134"/>
        <w:jc w:val="left"/>
        <w:rPr>
          <w:rFonts w:ascii="Times New Roman" w:eastAsia="Times New Roman" w:hAnsi="Times New Roman" w:cs="Times New Roman"/>
          <w:b/>
        </w:rPr>
      </w:pPr>
      <w:r w:rsidRPr="00AA352D">
        <w:rPr>
          <w:rFonts w:ascii="Times New Roman" w:eastAsia="Times New Roman" w:hAnsi="Times New Roman" w:cs="Times New Roman"/>
          <w:b/>
          <w:color w:val="2A2A2A"/>
          <w:w w:val="105"/>
        </w:rPr>
        <w:t>Introduction</w:t>
      </w:r>
    </w:p>
    <w:p w14:paraId="11A79C15" w14:textId="77777777" w:rsidR="00492B30" w:rsidRPr="00492B30" w:rsidRDefault="00AA352D" w:rsidP="00792B6C">
      <w:pPr>
        <w:widowControl w:val="0"/>
        <w:autoSpaceDE w:val="0"/>
        <w:autoSpaceDN w:val="0"/>
        <w:spacing w:line="374" w:lineRule="auto"/>
        <w:ind w:left="144" w:right="562"/>
        <w:jc w:val="left"/>
        <w:rPr>
          <w:rFonts w:ascii="Times New Roman" w:eastAsia="Times New Roman" w:hAnsi="Times New Roman" w:cs="Times New Roman"/>
          <w:bCs/>
          <w:iCs/>
          <w:color w:val="2A2A2A"/>
          <w:w w:val="105"/>
          <w:sz w:val="24"/>
          <w:szCs w:val="24"/>
        </w:rPr>
      </w:pPr>
      <w:r w:rsidRPr="00AA352D">
        <w:rPr>
          <w:rFonts w:ascii="Times New Roman" w:eastAsia="Times New Roman" w:hAnsi="Times New Roman" w:cs="Times New Roman"/>
          <w:color w:val="2A2A2A"/>
          <w:w w:val="105"/>
          <w:sz w:val="23"/>
          <w:szCs w:val="23"/>
        </w:rPr>
        <w:t xml:space="preserve">Volkswagen, Inc. invites </w:t>
      </w:r>
      <w:r w:rsidRPr="00AA352D">
        <w:rPr>
          <w:rFonts w:ascii="Times New Roman" w:eastAsia="Times New Roman" w:hAnsi="Times New Roman" w:cs="Times New Roman"/>
          <w:color w:val="181818"/>
          <w:w w:val="105"/>
          <w:sz w:val="23"/>
          <w:szCs w:val="23"/>
        </w:rPr>
        <w:t xml:space="preserve">proposals that </w:t>
      </w:r>
      <w:r w:rsidRPr="00AA352D">
        <w:rPr>
          <w:rFonts w:ascii="Times New Roman" w:eastAsia="Times New Roman" w:hAnsi="Times New Roman" w:cs="Times New Roman"/>
          <w:color w:val="2A2A2A"/>
          <w:w w:val="105"/>
          <w:sz w:val="23"/>
          <w:szCs w:val="23"/>
        </w:rPr>
        <w:t xml:space="preserve">address </w:t>
      </w:r>
      <w:r w:rsidRPr="00492B30">
        <w:rPr>
          <w:rFonts w:ascii="Times New Roman" w:eastAsia="Times New Roman" w:hAnsi="Times New Roman" w:cs="Times New Roman"/>
          <w:b/>
          <w:i/>
          <w:color w:val="2A2A2A"/>
          <w:w w:val="105"/>
          <w:sz w:val="24"/>
          <w:szCs w:val="24"/>
        </w:rPr>
        <w:t>employee</w:t>
      </w:r>
      <w:r w:rsidRPr="00492B30">
        <w:rPr>
          <w:rFonts w:ascii="Times New Roman" w:eastAsia="Times New Roman" w:hAnsi="Times New Roman" w:cs="Times New Roman"/>
          <w:color w:val="2A2A2A"/>
          <w:w w:val="105"/>
          <w:sz w:val="24"/>
          <w:szCs w:val="24"/>
        </w:rPr>
        <w:t xml:space="preserve"> concerns </w:t>
      </w:r>
      <w:r w:rsidRPr="00492B30">
        <w:rPr>
          <w:rFonts w:ascii="Times New Roman" w:eastAsia="Times New Roman" w:hAnsi="Times New Roman" w:cs="Times New Roman"/>
          <w:color w:val="181818"/>
          <w:w w:val="105"/>
          <w:sz w:val="24"/>
          <w:szCs w:val="24"/>
        </w:rPr>
        <w:t xml:space="preserve">regarding </w:t>
      </w:r>
      <w:r w:rsidR="00492B30" w:rsidRPr="00492B30">
        <w:rPr>
          <w:rFonts w:ascii="Times New Roman" w:eastAsia="Times New Roman" w:hAnsi="Times New Roman" w:cs="Times New Roman"/>
          <w:color w:val="181818"/>
          <w:w w:val="105"/>
          <w:sz w:val="24"/>
          <w:szCs w:val="24"/>
        </w:rPr>
        <w:t xml:space="preserve">its organizational </w:t>
      </w:r>
      <w:r w:rsidRPr="00492B30">
        <w:rPr>
          <w:rFonts w:ascii="Times New Roman" w:eastAsia="Times New Roman" w:hAnsi="Times New Roman" w:cs="Times New Roman"/>
          <w:color w:val="2A2A2A"/>
          <w:w w:val="105"/>
          <w:sz w:val="24"/>
          <w:szCs w:val="24"/>
        </w:rPr>
        <w:t>scandal</w:t>
      </w:r>
      <w:r w:rsidR="00492B30" w:rsidRPr="00492B30">
        <w:rPr>
          <w:rFonts w:ascii="Times New Roman" w:eastAsia="Times New Roman" w:hAnsi="Times New Roman" w:cs="Times New Roman"/>
          <w:color w:val="2A2A2A"/>
          <w:w w:val="105"/>
          <w:sz w:val="24"/>
          <w:szCs w:val="24"/>
        </w:rPr>
        <w:t xml:space="preserve"> (see article contained in this RFP)</w:t>
      </w:r>
      <w:r w:rsidRPr="00492B30">
        <w:rPr>
          <w:rFonts w:ascii="Times New Roman" w:eastAsia="Times New Roman" w:hAnsi="Times New Roman" w:cs="Times New Roman"/>
          <w:color w:val="2A2A2A"/>
          <w:w w:val="105"/>
          <w:sz w:val="24"/>
          <w:szCs w:val="24"/>
        </w:rPr>
        <w:t xml:space="preserve">. </w:t>
      </w:r>
      <w:r w:rsidR="00492B30">
        <w:rPr>
          <w:rFonts w:ascii="Times New Roman" w:eastAsia="Times New Roman" w:hAnsi="Times New Roman" w:cs="Times New Roman"/>
          <w:color w:val="2A2A2A"/>
          <w:w w:val="105"/>
          <w:sz w:val="24"/>
          <w:szCs w:val="24"/>
        </w:rPr>
        <w:t>To make matters worse, Volkswagen plans laying off 30.000 employees worldwide to improve productivity</w:t>
      </w:r>
      <w:r w:rsidR="00792B6C">
        <w:rPr>
          <w:rFonts w:ascii="Times New Roman" w:eastAsia="Times New Roman" w:hAnsi="Times New Roman" w:cs="Times New Roman"/>
          <w:color w:val="2A2A2A"/>
          <w:w w:val="105"/>
          <w:sz w:val="24"/>
          <w:szCs w:val="24"/>
        </w:rPr>
        <w:t xml:space="preserve"> </w:t>
      </w:r>
      <w:r w:rsidR="00492B30" w:rsidRPr="00492B30">
        <w:rPr>
          <w:rFonts w:ascii="Times New Roman" w:eastAsia="Times New Roman" w:hAnsi="Times New Roman" w:cs="Times New Roman"/>
          <w:color w:val="2A2A2A"/>
          <w:w w:val="105"/>
          <w:sz w:val="24"/>
          <w:szCs w:val="24"/>
        </w:rPr>
        <w:t>(see “</w:t>
      </w:r>
      <w:r w:rsidR="00492B30" w:rsidRPr="00492B30">
        <w:rPr>
          <w:rFonts w:ascii="Times New Roman" w:eastAsia="Times New Roman" w:hAnsi="Times New Roman" w:cs="Times New Roman"/>
          <w:bCs/>
          <w:iCs/>
          <w:color w:val="2A2A2A"/>
          <w:w w:val="105"/>
          <w:sz w:val="24"/>
          <w:szCs w:val="24"/>
        </w:rPr>
        <w:t>Volkswagen to Cut 23,000 German Jobs in Bid to Lift Profit”, November 16, 2016 at http://www.nytimes.com/2016/11/19/business/volkswagen-cuts-23000-jobs.html)</w:t>
      </w:r>
      <w:r w:rsidR="00792B6C">
        <w:rPr>
          <w:rFonts w:ascii="Times New Roman" w:eastAsia="Times New Roman" w:hAnsi="Times New Roman" w:cs="Times New Roman"/>
          <w:bCs/>
          <w:iCs/>
          <w:color w:val="2A2A2A"/>
          <w:w w:val="105"/>
          <w:sz w:val="24"/>
          <w:szCs w:val="24"/>
        </w:rPr>
        <w:t>.</w:t>
      </w:r>
    </w:p>
    <w:p w14:paraId="661B9F07" w14:textId="75867BE0" w:rsidR="00492B30" w:rsidRPr="00492B30" w:rsidRDefault="00492B30" w:rsidP="00AA352D">
      <w:pPr>
        <w:widowControl w:val="0"/>
        <w:autoSpaceDE w:val="0"/>
        <w:autoSpaceDN w:val="0"/>
        <w:spacing w:before="0" w:after="0" w:line="374" w:lineRule="auto"/>
        <w:ind w:left="137" w:right="564"/>
        <w:jc w:val="left"/>
        <w:rPr>
          <w:rFonts w:ascii="Times New Roman" w:eastAsia="Times New Roman" w:hAnsi="Times New Roman" w:cs="Times New Roman"/>
          <w:color w:val="2A2A2A"/>
          <w:w w:val="105"/>
          <w:sz w:val="24"/>
          <w:szCs w:val="24"/>
        </w:rPr>
      </w:pPr>
      <w:r w:rsidRPr="00492B30">
        <w:rPr>
          <w:rFonts w:ascii="Times New Roman" w:eastAsia="Times New Roman" w:hAnsi="Times New Roman" w:cs="Times New Roman"/>
          <w:color w:val="2A2A2A"/>
          <w:w w:val="105"/>
          <w:sz w:val="24"/>
          <w:szCs w:val="24"/>
        </w:rPr>
        <w:t>As it seeks to recover from </w:t>
      </w:r>
      <w:r w:rsidRPr="00FA5E89">
        <w:rPr>
          <w:rFonts w:ascii="Times New Roman" w:eastAsia="Times New Roman" w:hAnsi="Times New Roman" w:cs="Times New Roman"/>
          <w:w w:val="105"/>
          <w:sz w:val="24"/>
          <w:szCs w:val="24"/>
        </w:rPr>
        <w:t>an emissions cheating scandal</w:t>
      </w:r>
      <w:r w:rsidRPr="00492B30">
        <w:rPr>
          <w:rFonts w:ascii="Times New Roman" w:eastAsia="Times New Roman" w:hAnsi="Times New Roman" w:cs="Times New Roman"/>
          <w:color w:val="2A2A2A"/>
          <w:w w:val="105"/>
          <w:sz w:val="24"/>
          <w:szCs w:val="24"/>
        </w:rPr>
        <w:t>, Volkswagen said it would cut about 30,000 jobs worldwide, including 23,000 in Germany, as part of a deal with its powerful labor representatives to improve low profitability at its largest unit.</w:t>
      </w:r>
      <w:r w:rsidR="00AE4761">
        <w:rPr>
          <w:rFonts w:ascii="Times New Roman" w:eastAsia="Times New Roman" w:hAnsi="Times New Roman" w:cs="Times New Roman"/>
          <w:color w:val="2A2A2A"/>
          <w:w w:val="105"/>
          <w:sz w:val="24"/>
          <w:szCs w:val="24"/>
        </w:rPr>
        <w:t xml:space="preserve"> </w:t>
      </w:r>
      <w:r w:rsidRPr="00492B30">
        <w:rPr>
          <w:rFonts w:ascii="Times New Roman" w:eastAsia="Times New Roman" w:hAnsi="Times New Roman" w:cs="Times New Roman"/>
          <w:color w:val="2A2A2A"/>
          <w:w w:val="105"/>
          <w:sz w:val="24"/>
          <w:szCs w:val="24"/>
        </w:rPr>
        <w:t>This scandal is significant and layoffs may be required</w:t>
      </w:r>
      <w:r w:rsidR="000F07B7">
        <w:rPr>
          <w:rFonts w:ascii="Times New Roman" w:eastAsia="Times New Roman" w:hAnsi="Times New Roman" w:cs="Times New Roman"/>
          <w:color w:val="2A2A2A"/>
          <w:w w:val="105"/>
          <w:sz w:val="24"/>
          <w:szCs w:val="24"/>
        </w:rPr>
        <w:t xml:space="preserve">. </w:t>
      </w:r>
      <w:r w:rsidRPr="00492B30">
        <w:rPr>
          <w:rFonts w:ascii="Times New Roman" w:eastAsia="Times New Roman" w:hAnsi="Times New Roman" w:cs="Times New Roman"/>
          <w:color w:val="2A2A2A"/>
          <w:w w:val="105"/>
          <w:sz w:val="24"/>
          <w:szCs w:val="24"/>
        </w:rPr>
        <w:t xml:space="preserve"> </w:t>
      </w:r>
    </w:p>
    <w:p w14:paraId="4CB0C1BC" w14:textId="77777777" w:rsidR="00492B30" w:rsidRDefault="00492B30" w:rsidP="00AA352D">
      <w:pPr>
        <w:widowControl w:val="0"/>
        <w:autoSpaceDE w:val="0"/>
        <w:autoSpaceDN w:val="0"/>
        <w:spacing w:before="0" w:after="0" w:line="374" w:lineRule="auto"/>
        <w:ind w:left="137" w:right="564"/>
        <w:jc w:val="left"/>
        <w:rPr>
          <w:rFonts w:ascii="Times New Roman" w:eastAsia="Times New Roman" w:hAnsi="Times New Roman" w:cs="Times New Roman"/>
          <w:color w:val="2A2A2A"/>
          <w:w w:val="105"/>
          <w:sz w:val="23"/>
          <w:szCs w:val="23"/>
        </w:rPr>
      </w:pPr>
    </w:p>
    <w:p w14:paraId="34051C3E" w14:textId="77777777" w:rsidR="00AA352D" w:rsidRPr="00AA352D" w:rsidRDefault="00AA352D" w:rsidP="00AA352D">
      <w:pPr>
        <w:widowControl w:val="0"/>
        <w:autoSpaceDE w:val="0"/>
        <w:autoSpaceDN w:val="0"/>
        <w:spacing w:before="0" w:after="0" w:line="374" w:lineRule="auto"/>
        <w:ind w:left="137" w:right="564"/>
        <w:jc w:val="left"/>
        <w:rPr>
          <w:rFonts w:ascii="Times New Roman" w:eastAsia="Times New Roman" w:hAnsi="Times New Roman" w:cs="Times New Roman"/>
          <w:sz w:val="23"/>
          <w:szCs w:val="23"/>
        </w:rPr>
      </w:pPr>
      <w:r w:rsidRPr="00AA352D">
        <w:rPr>
          <w:rFonts w:ascii="Times New Roman" w:eastAsia="Times New Roman" w:hAnsi="Times New Roman" w:cs="Times New Roman"/>
          <w:color w:val="181818"/>
          <w:w w:val="105"/>
          <w:sz w:val="23"/>
          <w:szCs w:val="23"/>
        </w:rPr>
        <w:t>Volkswagen</w:t>
      </w:r>
      <w:r w:rsidRPr="00AA352D">
        <w:rPr>
          <w:rFonts w:ascii="Times New Roman" w:eastAsia="Times New Roman" w:hAnsi="Times New Roman" w:cs="Times New Roman"/>
          <w:color w:val="181818"/>
          <w:spacing w:val="8"/>
          <w:w w:val="105"/>
          <w:sz w:val="23"/>
          <w:szCs w:val="23"/>
        </w:rPr>
        <w:t xml:space="preserve"> </w:t>
      </w:r>
      <w:r w:rsidRPr="00AA352D">
        <w:rPr>
          <w:rFonts w:ascii="Times New Roman" w:eastAsia="Times New Roman" w:hAnsi="Times New Roman" w:cs="Times New Roman"/>
          <w:color w:val="2A2A2A"/>
          <w:w w:val="105"/>
          <w:sz w:val="23"/>
          <w:szCs w:val="23"/>
        </w:rPr>
        <w:t>wishes</w:t>
      </w:r>
      <w:r w:rsidRPr="00AA352D">
        <w:rPr>
          <w:rFonts w:ascii="Times New Roman" w:eastAsia="Times New Roman" w:hAnsi="Times New Roman" w:cs="Times New Roman"/>
          <w:color w:val="2A2A2A"/>
          <w:spacing w:val="-17"/>
          <w:w w:val="105"/>
          <w:sz w:val="23"/>
          <w:szCs w:val="23"/>
        </w:rPr>
        <w:t xml:space="preserve"> </w:t>
      </w:r>
      <w:r w:rsidRPr="00AA352D">
        <w:rPr>
          <w:rFonts w:ascii="Times New Roman" w:eastAsia="Times New Roman" w:hAnsi="Times New Roman" w:cs="Times New Roman"/>
          <w:color w:val="181818"/>
          <w:w w:val="105"/>
          <w:sz w:val="23"/>
          <w:szCs w:val="23"/>
        </w:rPr>
        <w:t>retain</w:t>
      </w:r>
      <w:r w:rsidRPr="00AA352D">
        <w:rPr>
          <w:rFonts w:ascii="Times New Roman" w:eastAsia="Times New Roman" w:hAnsi="Times New Roman" w:cs="Times New Roman"/>
          <w:color w:val="181818"/>
          <w:spacing w:val="-10"/>
          <w:w w:val="105"/>
          <w:sz w:val="23"/>
          <w:szCs w:val="23"/>
        </w:rPr>
        <w:t xml:space="preserve"> </w:t>
      </w:r>
      <w:r w:rsidRPr="00AA352D">
        <w:rPr>
          <w:rFonts w:ascii="Times New Roman" w:eastAsia="Times New Roman" w:hAnsi="Times New Roman" w:cs="Times New Roman"/>
          <w:color w:val="181818"/>
          <w:w w:val="105"/>
          <w:sz w:val="23"/>
          <w:szCs w:val="23"/>
        </w:rPr>
        <w:t>key</w:t>
      </w:r>
      <w:r w:rsidRPr="00AA352D">
        <w:rPr>
          <w:rFonts w:ascii="Times New Roman" w:eastAsia="Times New Roman" w:hAnsi="Times New Roman" w:cs="Times New Roman"/>
          <w:color w:val="181818"/>
          <w:spacing w:val="-15"/>
          <w:w w:val="105"/>
          <w:sz w:val="23"/>
          <w:szCs w:val="23"/>
        </w:rPr>
        <w:t xml:space="preserve"> </w:t>
      </w:r>
      <w:r w:rsidRPr="00AA352D">
        <w:rPr>
          <w:rFonts w:ascii="Times New Roman" w:eastAsia="Times New Roman" w:hAnsi="Times New Roman" w:cs="Times New Roman"/>
          <w:color w:val="181818"/>
          <w:w w:val="105"/>
          <w:sz w:val="23"/>
          <w:szCs w:val="23"/>
        </w:rPr>
        <w:t>talent</w:t>
      </w:r>
      <w:r w:rsidRPr="00AA352D">
        <w:rPr>
          <w:rFonts w:ascii="Times New Roman" w:eastAsia="Times New Roman" w:hAnsi="Times New Roman" w:cs="Times New Roman"/>
          <w:color w:val="181818"/>
          <w:spacing w:val="-16"/>
          <w:w w:val="105"/>
          <w:sz w:val="23"/>
          <w:szCs w:val="23"/>
        </w:rPr>
        <w:t xml:space="preserve"> </w:t>
      </w:r>
      <w:r w:rsidRPr="00AA352D">
        <w:rPr>
          <w:rFonts w:ascii="Times New Roman" w:eastAsia="Times New Roman" w:hAnsi="Times New Roman" w:cs="Times New Roman"/>
          <w:color w:val="2A2A2A"/>
          <w:w w:val="105"/>
          <w:sz w:val="23"/>
          <w:szCs w:val="23"/>
        </w:rPr>
        <w:t>and</w:t>
      </w:r>
      <w:r w:rsidRPr="00AA352D">
        <w:rPr>
          <w:rFonts w:ascii="Times New Roman" w:eastAsia="Times New Roman" w:hAnsi="Times New Roman" w:cs="Times New Roman"/>
          <w:color w:val="2A2A2A"/>
          <w:spacing w:val="-6"/>
          <w:w w:val="105"/>
          <w:sz w:val="23"/>
          <w:szCs w:val="23"/>
        </w:rPr>
        <w:t xml:space="preserve"> </w:t>
      </w:r>
      <w:r w:rsidR="00492B30">
        <w:rPr>
          <w:rFonts w:ascii="Times New Roman" w:eastAsia="Times New Roman" w:hAnsi="Times New Roman" w:cs="Times New Roman"/>
          <w:color w:val="2A2A2A"/>
          <w:spacing w:val="-6"/>
          <w:w w:val="105"/>
          <w:sz w:val="23"/>
          <w:szCs w:val="23"/>
        </w:rPr>
        <w:t>maintain/</w:t>
      </w:r>
      <w:r w:rsidRPr="00AA352D">
        <w:rPr>
          <w:rFonts w:ascii="Times New Roman" w:eastAsia="Times New Roman" w:hAnsi="Times New Roman" w:cs="Times New Roman"/>
          <w:color w:val="2A2A2A"/>
          <w:w w:val="105"/>
          <w:sz w:val="23"/>
          <w:szCs w:val="23"/>
        </w:rPr>
        <w:t>increase</w:t>
      </w:r>
      <w:r w:rsidRPr="00AA352D">
        <w:rPr>
          <w:rFonts w:ascii="Times New Roman" w:eastAsia="Times New Roman" w:hAnsi="Times New Roman" w:cs="Times New Roman"/>
          <w:color w:val="2A2A2A"/>
          <w:spacing w:val="-12"/>
          <w:w w:val="105"/>
          <w:sz w:val="23"/>
          <w:szCs w:val="23"/>
        </w:rPr>
        <w:t xml:space="preserve"> </w:t>
      </w:r>
      <w:r w:rsidRPr="00AA352D">
        <w:rPr>
          <w:rFonts w:ascii="Times New Roman" w:eastAsia="Times New Roman" w:hAnsi="Times New Roman" w:cs="Times New Roman"/>
          <w:color w:val="2A2A2A"/>
          <w:w w:val="105"/>
          <w:sz w:val="23"/>
          <w:szCs w:val="23"/>
        </w:rPr>
        <w:t>employee</w:t>
      </w:r>
      <w:r w:rsidRPr="00AA352D">
        <w:rPr>
          <w:rFonts w:ascii="Times New Roman" w:eastAsia="Times New Roman" w:hAnsi="Times New Roman" w:cs="Times New Roman"/>
          <w:color w:val="2A2A2A"/>
          <w:spacing w:val="-8"/>
          <w:w w:val="105"/>
          <w:sz w:val="23"/>
          <w:szCs w:val="23"/>
        </w:rPr>
        <w:t xml:space="preserve"> </w:t>
      </w:r>
      <w:r w:rsidRPr="00AA352D">
        <w:rPr>
          <w:rFonts w:ascii="Times New Roman" w:eastAsia="Times New Roman" w:hAnsi="Times New Roman" w:cs="Times New Roman"/>
          <w:color w:val="2A2A2A"/>
          <w:w w:val="105"/>
          <w:sz w:val="23"/>
          <w:szCs w:val="23"/>
        </w:rPr>
        <w:t>morale.</w:t>
      </w:r>
      <w:r w:rsidRPr="00AA352D">
        <w:rPr>
          <w:rFonts w:ascii="Times New Roman" w:eastAsia="Times New Roman" w:hAnsi="Times New Roman" w:cs="Times New Roman"/>
          <w:color w:val="2A2A2A"/>
          <w:spacing w:val="-3"/>
          <w:w w:val="105"/>
          <w:sz w:val="23"/>
          <w:szCs w:val="23"/>
        </w:rPr>
        <w:t xml:space="preserve"> </w:t>
      </w:r>
      <w:r w:rsidRPr="00AA352D">
        <w:rPr>
          <w:rFonts w:ascii="Times New Roman" w:eastAsia="Times New Roman" w:hAnsi="Times New Roman" w:cs="Times New Roman"/>
          <w:color w:val="2A2A2A"/>
          <w:w w:val="105"/>
          <w:sz w:val="23"/>
          <w:szCs w:val="23"/>
        </w:rPr>
        <w:t>Based</w:t>
      </w:r>
      <w:r w:rsidRPr="00AA352D">
        <w:rPr>
          <w:rFonts w:ascii="Times New Roman" w:eastAsia="Times New Roman" w:hAnsi="Times New Roman" w:cs="Times New Roman"/>
          <w:color w:val="2A2A2A"/>
          <w:spacing w:val="-7"/>
          <w:w w:val="105"/>
          <w:sz w:val="23"/>
          <w:szCs w:val="23"/>
        </w:rPr>
        <w:t xml:space="preserve"> </w:t>
      </w:r>
      <w:r w:rsidRPr="00AA352D">
        <w:rPr>
          <w:rFonts w:ascii="Times New Roman" w:eastAsia="Times New Roman" w:hAnsi="Times New Roman" w:cs="Times New Roman"/>
          <w:color w:val="2A2A2A"/>
          <w:w w:val="105"/>
          <w:sz w:val="23"/>
          <w:szCs w:val="23"/>
        </w:rPr>
        <w:t>on</w:t>
      </w:r>
      <w:r w:rsidRPr="00AA352D">
        <w:rPr>
          <w:rFonts w:ascii="Times New Roman" w:eastAsia="Times New Roman" w:hAnsi="Times New Roman" w:cs="Times New Roman"/>
          <w:color w:val="2A2A2A"/>
          <w:spacing w:val="-5"/>
          <w:w w:val="105"/>
          <w:sz w:val="23"/>
          <w:szCs w:val="23"/>
        </w:rPr>
        <w:t xml:space="preserve"> </w:t>
      </w:r>
      <w:r w:rsidRPr="00AA352D">
        <w:rPr>
          <w:rFonts w:ascii="Times New Roman" w:eastAsia="Times New Roman" w:hAnsi="Times New Roman" w:cs="Times New Roman"/>
          <w:color w:val="2A2A2A"/>
          <w:w w:val="105"/>
          <w:sz w:val="23"/>
          <w:szCs w:val="23"/>
        </w:rPr>
        <w:t>previous</w:t>
      </w:r>
      <w:r w:rsidRPr="00AA352D">
        <w:rPr>
          <w:rFonts w:ascii="Times New Roman" w:eastAsia="Times New Roman" w:hAnsi="Times New Roman" w:cs="Times New Roman"/>
          <w:color w:val="2A2A2A"/>
          <w:spacing w:val="-7"/>
          <w:w w:val="105"/>
          <w:sz w:val="23"/>
          <w:szCs w:val="23"/>
        </w:rPr>
        <w:t xml:space="preserve"> </w:t>
      </w:r>
      <w:r w:rsidRPr="00AA352D">
        <w:rPr>
          <w:rFonts w:ascii="Times New Roman" w:eastAsia="Times New Roman" w:hAnsi="Times New Roman" w:cs="Times New Roman"/>
          <w:color w:val="2A2A2A"/>
          <w:w w:val="105"/>
          <w:sz w:val="23"/>
          <w:szCs w:val="23"/>
        </w:rPr>
        <w:t>work</w:t>
      </w:r>
      <w:r w:rsidRPr="00AA352D">
        <w:rPr>
          <w:rFonts w:ascii="Times New Roman" w:eastAsia="Times New Roman" w:hAnsi="Times New Roman" w:cs="Times New Roman"/>
          <w:color w:val="2A2A2A"/>
          <w:spacing w:val="-6"/>
          <w:w w:val="105"/>
          <w:sz w:val="23"/>
          <w:szCs w:val="23"/>
        </w:rPr>
        <w:t xml:space="preserve"> </w:t>
      </w:r>
      <w:r w:rsidRPr="00AA352D">
        <w:rPr>
          <w:rFonts w:ascii="Times New Roman" w:eastAsia="Times New Roman" w:hAnsi="Times New Roman" w:cs="Times New Roman"/>
          <w:color w:val="2A2A2A"/>
          <w:w w:val="105"/>
          <w:sz w:val="23"/>
          <w:szCs w:val="23"/>
        </w:rPr>
        <w:t>and reputation,</w:t>
      </w:r>
      <w:r w:rsidRPr="00AA352D">
        <w:rPr>
          <w:rFonts w:ascii="Times New Roman" w:eastAsia="Times New Roman" w:hAnsi="Times New Roman" w:cs="Times New Roman"/>
          <w:color w:val="2A2A2A"/>
          <w:spacing w:val="13"/>
          <w:w w:val="105"/>
          <w:sz w:val="23"/>
          <w:szCs w:val="23"/>
        </w:rPr>
        <w:t xml:space="preserve"> </w:t>
      </w:r>
      <w:r w:rsidRPr="00AA352D">
        <w:rPr>
          <w:rFonts w:ascii="Times New Roman" w:eastAsia="Times New Roman" w:hAnsi="Times New Roman" w:cs="Times New Roman"/>
          <w:color w:val="2A2A2A"/>
          <w:w w:val="105"/>
          <w:sz w:val="23"/>
          <w:szCs w:val="23"/>
        </w:rPr>
        <w:t>your</w:t>
      </w:r>
      <w:r w:rsidRPr="00AA352D">
        <w:rPr>
          <w:rFonts w:ascii="Times New Roman" w:eastAsia="Times New Roman" w:hAnsi="Times New Roman" w:cs="Times New Roman"/>
          <w:color w:val="2A2A2A"/>
          <w:spacing w:val="-11"/>
          <w:w w:val="105"/>
          <w:sz w:val="23"/>
          <w:szCs w:val="23"/>
        </w:rPr>
        <w:t xml:space="preserve"> </w:t>
      </w:r>
      <w:r w:rsidRPr="00AA352D">
        <w:rPr>
          <w:rFonts w:ascii="Times New Roman" w:eastAsia="Times New Roman" w:hAnsi="Times New Roman" w:cs="Times New Roman"/>
          <w:color w:val="2A2A2A"/>
          <w:w w:val="105"/>
          <w:sz w:val="23"/>
          <w:szCs w:val="23"/>
        </w:rPr>
        <w:t>group</w:t>
      </w:r>
      <w:r w:rsidRPr="00AA352D">
        <w:rPr>
          <w:rFonts w:ascii="Times New Roman" w:eastAsia="Times New Roman" w:hAnsi="Times New Roman" w:cs="Times New Roman"/>
          <w:color w:val="2A2A2A"/>
          <w:spacing w:val="-16"/>
          <w:w w:val="105"/>
          <w:sz w:val="23"/>
          <w:szCs w:val="23"/>
        </w:rPr>
        <w:t xml:space="preserve"> </w:t>
      </w:r>
      <w:r w:rsidRPr="00AA352D">
        <w:rPr>
          <w:rFonts w:ascii="Times New Roman" w:eastAsia="Times New Roman" w:hAnsi="Times New Roman" w:cs="Times New Roman"/>
          <w:color w:val="181818"/>
          <w:w w:val="105"/>
          <w:sz w:val="23"/>
          <w:szCs w:val="23"/>
        </w:rPr>
        <w:t>has</w:t>
      </w:r>
      <w:r w:rsidRPr="00AA352D">
        <w:rPr>
          <w:rFonts w:ascii="Times New Roman" w:eastAsia="Times New Roman" w:hAnsi="Times New Roman" w:cs="Times New Roman"/>
          <w:color w:val="181818"/>
          <w:spacing w:val="-15"/>
          <w:w w:val="105"/>
          <w:sz w:val="23"/>
          <w:szCs w:val="23"/>
        </w:rPr>
        <w:t xml:space="preserve"> </w:t>
      </w:r>
      <w:r w:rsidRPr="00AA352D">
        <w:rPr>
          <w:rFonts w:ascii="Times New Roman" w:eastAsia="Times New Roman" w:hAnsi="Times New Roman" w:cs="Times New Roman"/>
          <w:color w:val="2A2A2A"/>
          <w:w w:val="105"/>
          <w:sz w:val="23"/>
          <w:szCs w:val="23"/>
        </w:rPr>
        <w:t>been</w:t>
      </w:r>
      <w:r w:rsidRPr="00AA352D">
        <w:rPr>
          <w:rFonts w:ascii="Times New Roman" w:eastAsia="Times New Roman" w:hAnsi="Times New Roman" w:cs="Times New Roman"/>
          <w:color w:val="2A2A2A"/>
          <w:spacing w:val="-6"/>
          <w:w w:val="105"/>
          <w:sz w:val="23"/>
          <w:szCs w:val="23"/>
        </w:rPr>
        <w:t xml:space="preserve"> </w:t>
      </w:r>
      <w:r w:rsidRPr="00AA352D">
        <w:rPr>
          <w:rFonts w:ascii="Times New Roman" w:eastAsia="Times New Roman" w:hAnsi="Times New Roman" w:cs="Times New Roman"/>
          <w:color w:val="2A2A2A"/>
          <w:w w:val="105"/>
          <w:sz w:val="23"/>
          <w:szCs w:val="23"/>
        </w:rPr>
        <w:t>selected</w:t>
      </w:r>
      <w:r w:rsidRPr="00AA352D">
        <w:rPr>
          <w:rFonts w:ascii="Times New Roman" w:eastAsia="Times New Roman" w:hAnsi="Times New Roman" w:cs="Times New Roman"/>
          <w:color w:val="2A2A2A"/>
          <w:spacing w:val="7"/>
          <w:w w:val="105"/>
          <w:sz w:val="23"/>
          <w:szCs w:val="23"/>
        </w:rPr>
        <w:t xml:space="preserve"> </w:t>
      </w:r>
      <w:r w:rsidRPr="00AA352D">
        <w:rPr>
          <w:rFonts w:ascii="Times New Roman" w:eastAsia="Times New Roman" w:hAnsi="Times New Roman" w:cs="Times New Roman"/>
          <w:color w:val="181818"/>
          <w:w w:val="105"/>
          <w:sz w:val="23"/>
          <w:szCs w:val="23"/>
        </w:rPr>
        <w:t>to</w:t>
      </w:r>
      <w:r w:rsidRPr="00AA352D">
        <w:rPr>
          <w:rFonts w:ascii="Times New Roman" w:eastAsia="Times New Roman" w:hAnsi="Times New Roman" w:cs="Times New Roman"/>
          <w:color w:val="181818"/>
          <w:spacing w:val="-8"/>
          <w:w w:val="105"/>
          <w:sz w:val="23"/>
          <w:szCs w:val="23"/>
        </w:rPr>
        <w:t xml:space="preserve"> </w:t>
      </w:r>
      <w:r w:rsidRPr="00AA352D">
        <w:rPr>
          <w:rFonts w:ascii="Times New Roman" w:eastAsia="Times New Roman" w:hAnsi="Times New Roman" w:cs="Times New Roman"/>
          <w:color w:val="2A2A2A"/>
          <w:w w:val="105"/>
          <w:sz w:val="23"/>
          <w:szCs w:val="23"/>
        </w:rPr>
        <w:t>submit</w:t>
      </w:r>
      <w:r w:rsidRPr="00AA352D">
        <w:rPr>
          <w:rFonts w:ascii="Times New Roman" w:eastAsia="Times New Roman" w:hAnsi="Times New Roman" w:cs="Times New Roman"/>
          <w:color w:val="2A2A2A"/>
          <w:spacing w:val="-8"/>
          <w:w w:val="105"/>
          <w:sz w:val="23"/>
          <w:szCs w:val="23"/>
        </w:rPr>
        <w:t xml:space="preserve"> </w:t>
      </w:r>
      <w:r w:rsidRPr="00AA352D">
        <w:rPr>
          <w:rFonts w:ascii="Times New Roman" w:eastAsia="Times New Roman" w:hAnsi="Times New Roman" w:cs="Times New Roman"/>
          <w:color w:val="2A2A2A"/>
          <w:w w:val="105"/>
          <w:sz w:val="23"/>
          <w:szCs w:val="23"/>
        </w:rPr>
        <w:t>a</w:t>
      </w:r>
      <w:r w:rsidRPr="00AA352D">
        <w:rPr>
          <w:rFonts w:ascii="Times New Roman" w:eastAsia="Times New Roman" w:hAnsi="Times New Roman" w:cs="Times New Roman"/>
          <w:color w:val="2A2A2A"/>
          <w:spacing w:val="5"/>
          <w:w w:val="105"/>
          <w:sz w:val="23"/>
          <w:szCs w:val="23"/>
        </w:rPr>
        <w:t xml:space="preserve"> </w:t>
      </w:r>
      <w:r w:rsidRPr="00AA352D">
        <w:rPr>
          <w:rFonts w:ascii="Times New Roman" w:eastAsia="Times New Roman" w:hAnsi="Times New Roman" w:cs="Times New Roman"/>
          <w:color w:val="2A2A2A"/>
          <w:w w:val="105"/>
          <w:sz w:val="23"/>
          <w:szCs w:val="23"/>
        </w:rPr>
        <w:t>proposal</w:t>
      </w:r>
      <w:r w:rsidR="00492B30">
        <w:rPr>
          <w:rFonts w:ascii="Times New Roman" w:eastAsia="Times New Roman" w:hAnsi="Times New Roman" w:cs="Times New Roman"/>
          <w:color w:val="2A2A2A"/>
          <w:w w:val="105"/>
          <w:sz w:val="23"/>
          <w:szCs w:val="23"/>
        </w:rPr>
        <w:t xml:space="preserve"> (i.e., bid on the contract)</w:t>
      </w:r>
      <w:r w:rsidRPr="00AA352D">
        <w:rPr>
          <w:rFonts w:ascii="Times New Roman" w:eastAsia="Times New Roman" w:hAnsi="Times New Roman" w:cs="Times New Roman"/>
          <w:color w:val="2A2A2A"/>
          <w:w w:val="105"/>
          <w:sz w:val="23"/>
          <w:szCs w:val="23"/>
        </w:rPr>
        <w:t>.</w:t>
      </w:r>
      <w:r w:rsidRPr="00AA352D">
        <w:rPr>
          <w:rFonts w:ascii="Times New Roman" w:eastAsia="Times New Roman" w:hAnsi="Times New Roman" w:cs="Times New Roman"/>
          <w:color w:val="2A2A2A"/>
          <w:spacing w:val="-4"/>
          <w:w w:val="105"/>
          <w:sz w:val="23"/>
          <w:szCs w:val="23"/>
        </w:rPr>
        <w:t xml:space="preserve"> </w:t>
      </w:r>
      <w:r w:rsidRPr="00AA352D">
        <w:rPr>
          <w:rFonts w:ascii="Times New Roman" w:eastAsia="Times New Roman" w:hAnsi="Times New Roman" w:cs="Times New Roman"/>
          <w:color w:val="2A2A2A"/>
          <w:w w:val="105"/>
          <w:sz w:val="23"/>
          <w:szCs w:val="23"/>
        </w:rPr>
        <w:t>No</w:t>
      </w:r>
      <w:r w:rsidRPr="00AA352D">
        <w:rPr>
          <w:rFonts w:ascii="Times New Roman" w:eastAsia="Times New Roman" w:hAnsi="Times New Roman" w:cs="Times New Roman"/>
          <w:color w:val="2A2A2A"/>
          <w:spacing w:val="-17"/>
          <w:w w:val="105"/>
          <w:sz w:val="23"/>
          <w:szCs w:val="23"/>
        </w:rPr>
        <w:t xml:space="preserve"> </w:t>
      </w:r>
      <w:r w:rsidRPr="00AA352D">
        <w:rPr>
          <w:rFonts w:ascii="Times New Roman" w:eastAsia="Times New Roman" w:hAnsi="Times New Roman" w:cs="Times New Roman"/>
          <w:color w:val="2A2A2A"/>
          <w:w w:val="105"/>
          <w:sz w:val="23"/>
          <w:szCs w:val="23"/>
        </w:rPr>
        <w:t>work</w:t>
      </w:r>
      <w:r w:rsidRPr="00AA352D">
        <w:rPr>
          <w:rFonts w:ascii="Times New Roman" w:eastAsia="Times New Roman" w:hAnsi="Times New Roman" w:cs="Times New Roman"/>
          <w:color w:val="2A2A2A"/>
          <w:spacing w:val="-1"/>
          <w:w w:val="105"/>
          <w:sz w:val="23"/>
          <w:szCs w:val="23"/>
        </w:rPr>
        <w:t xml:space="preserve"> </w:t>
      </w:r>
      <w:r w:rsidRPr="00AA352D">
        <w:rPr>
          <w:rFonts w:ascii="Times New Roman" w:eastAsia="Times New Roman" w:hAnsi="Times New Roman" w:cs="Times New Roman"/>
          <w:color w:val="181818"/>
          <w:w w:val="105"/>
          <w:sz w:val="23"/>
          <w:szCs w:val="23"/>
        </w:rPr>
        <w:t>is</w:t>
      </w:r>
      <w:r w:rsidRPr="00AA352D">
        <w:rPr>
          <w:rFonts w:ascii="Times New Roman" w:eastAsia="Times New Roman" w:hAnsi="Times New Roman" w:cs="Times New Roman"/>
          <w:color w:val="181818"/>
          <w:spacing w:val="13"/>
          <w:w w:val="105"/>
          <w:sz w:val="23"/>
          <w:szCs w:val="23"/>
        </w:rPr>
        <w:t xml:space="preserve"> </w:t>
      </w:r>
      <w:r w:rsidRPr="00AA352D">
        <w:rPr>
          <w:rFonts w:ascii="Times New Roman" w:eastAsia="Times New Roman" w:hAnsi="Times New Roman" w:cs="Times New Roman"/>
          <w:color w:val="2A2A2A"/>
          <w:w w:val="105"/>
          <w:sz w:val="23"/>
          <w:szCs w:val="23"/>
        </w:rPr>
        <w:t>to</w:t>
      </w:r>
      <w:r w:rsidRPr="00AA352D">
        <w:rPr>
          <w:rFonts w:ascii="Times New Roman" w:eastAsia="Times New Roman" w:hAnsi="Times New Roman" w:cs="Times New Roman"/>
          <w:color w:val="2A2A2A"/>
          <w:spacing w:val="-8"/>
          <w:w w:val="105"/>
          <w:sz w:val="23"/>
          <w:szCs w:val="23"/>
        </w:rPr>
        <w:t xml:space="preserve"> </w:t>
      </w:r>
      <w:r w:rsidRPr="00AA352D">
        <w:rPr>
          <w:rFonts w:ascii="Times New Roman" w:eastAsia="Times New Roman" w:hAnsi="Times New Roman" w:cs="Times New Roman"/>
          <w:color w:val="2A2A2A"/>
          <w:w w:val="105"/>
          <w:sz w:val="23"/>
          <w:szCs w:val="23"/>
        </w:rPr>
        <w:t>be</w:t>
      </w:r>
      <w:r w:rsidRPr="00AA352D">
        <w:rPr>
          <w:rFonts w:ascii="Times New Roman" w:eastAsia="Times New Roman" w:hAnsi="Times New Roman" w:cs="Times New Roman"/>
          <w:color w:val="2A2A2A"/>
          <w:spacing w:val="-17"/>
          <w:w w:val="105"/>
          <w:sz w:val="23"/>
          <w:szCs w:val="23"/>
        </w:rPr>
        <w:t xml:space="preserve"> </w:t>
      </w:r>
      <w:r w:rsidRPr="00AA352D">
        <w:rPr>
          <w:rFonts w:ascii="Times New Roman" w:eastAsia="Times New Roman" w:hAnsi="Times New Roman" w:cs="Times New Roman"/>
          <w:color w:val="2A2A2A"/>
          <w:spacing w:val="-3"/>
          <w:w w:val="105"/>
          <w:sz w:val="23"/>
          <w:szCs w:val="23"/>
        </w:rPr>
        <w:t>sub</w:t>
      </w:r>
      <w:r w:rsidRPr="00AA352D">
        <w:rPr>
          <w:rFonts w:ascii="Times New Roman" w:eastAsia="Times New Roman" w:hAnsi="Times New Roman" w:cs="Times New Roman"/>
          <w:color w:val="444444"/>
          <w:spacing w:val="-3"/>
          <w:w w:val="105"/>
          <w:sz w:val="23"/>
          <w:szCs w:val="23"/>
        </w:rPr>
        <w:t>-</w:t>
      </w:r>
      <w:r w:rsidRPr="00AA352D">
        <w:rPr>
          <w:rFonts w:ascii="Times New Roman" w:eastAsia="Times New Roman" w:hAnsi="Times New Roman" w:cs="Times New Roman"/>
          <w:color w:val="2A2A2A"/>
          <w:spacing w:val="-3"/>
          <w:w w:val="105"/>
          <w:sz w:val="23"/>
          <w:szCs w:val="23"/>
        </w:rPr>
        <w:t>contracted.</w:t>
      </w:r>
    </w:p>
    <w:p w14:paraId="43195349" w14:textId="77777777" w:rsidR="00AA352D" w:rsidRPr="00AA352D" w:rsidRDefault="00AA352D" w:rsidP="00AA352D">
      <w:pPr>
        <w:widowControl w:val="0"/>
        <w:autoSpaceDE w:val="0"/>
        <w:autoSpaceDN w:val="0"/>
        <w:spacing w:before="139" w:after="0"/>
        <w:ind w:left="134"/>
        <w:jc w:val="left"/>
        <w:rPr>
          <w:rFonts w:ascii="Times New Roman" w:eastAsia="Times New Roman" w:hAnsi="Times New Roman" w:cs="Times New Roman"/>
          <w:b/>
        </w:rPr>
      </w:pPr>
      <w:r w:rsidRPr="00AA352D">
        <w:rPr>
          <w:rFonts w:ascii="Times New Roman" w:eastAsia="Times New Roman" w:hAnsi="Times New Roman" w:cs="Times New Roman"/>
          <w:b/>
          <w:color w:val="2A2A2A"/>
          <w:w w:val="105"/>
        </w:rPr>
        <w:t>Bidders Meet</w:t>
      </w:r>
      <w:r w:rsidRPr="00AA352D">
        <w:rPr>
          <w:rFonts w:ascii="Times New Roman" w:eastAsia="Times New Roman" w:hAnsi="Times New Roman" w:cs="Times New Roman"/>
          <w:b/>
          <w:color w:val="444444"/>
          <w:w w:val="105"/>
        </w:rPr>
        <w:t>i</w:t>
      </w:r>
      <w:r w:rsidRPr="00AA352D">
        <w:rPr>
          <w:rFonts w:ascii="Times New Roman" w:eastAsia="Times New Roman" w:hAnsi="Times New Roman" w:cs="Times New Roman"/>
          <w:b/>
          <w:color w:val="2A2A2A"/>
          <w:w w:val="105"/>
        </w:rPr>
        <w:t>ng</w:t>
      </w:r>
    </w:p>
    <w:p w14:paraId="3D9CEC6A" w14:textId="77777777" w:rsidR="00AA352D" w:rsidRPr="00AA352D" w:rsidRDefault="00AA352D" w:rsidP="00AA352D">
      <w:pPr>
        <w:widowControl w:val="0"/>
        <w:autoSpaceDE w:val="0"/>
        <w:autoSpaceDN w:val="0"/>
        <w:spacing w:before="2" w:after="0"/>
        <w:jc w:val="left"/>
        <w:rPr>
          <w:rFonts w:ascii="Times New Roman" w:eastAsia="Times New Roman" w:hAnsi="Times New Roman" w:cs="Times New Roman"/>
          <w:b/>
          <w:szCs w:val="23"/>
        </w:rPr>
      </w:pPr>
    </w:p>
    <w:p w14:paraId="482670A1" w14:textId="77777777" w:rsidR="00AA352D" w:rsidRPr="00AA352D" w:rsidRDefault="00D515A6" w:rsidP="00AA352D">
      <w:pPr>
        <w:widowControl w:val="0"/>
        <w:autoSpaceDE w:val="0"/>
        <w:autoSpaceDN w:val="0"/>
        <w:spacing w:before="1" w:after="0" w:line="374" w:lineRule="auto"/>
        <w:ind w:left="131" w:right="699" w:firstLine="1"/>
        <w:jc w:val="left"/>
        <w:rPr>
          <w:rFonts w:ascii="Times New Roman" w:eastAsia="Times New Roman" w:hAnsi="Times New Roman" w:cs="Times New Roman"/>
          <w:sz w:val="23"/>
          <w:szCs w:val="23"/>
        </w:rPr>
      </w:pPr>
      <w:r>
        <w:rPr>
          <w:rFonts w:ascii="Times New Roman" w:eastAsia="Times New Roman" w:hAnsi="Times New Roman" w:cs="Times New Roman"/>
          <w:color w:val="2A2A2A"/>
          <w:w w:val="105"/>
          <w:sz w:val="23"/>
          <w:szCs w:val="23"/>
        </w:rPr>
        <w:t>At the group’s request, t</w:t>
      </w:r>
      <w:r w:rsidR="00AA352D" w:rsidRPr="00AA352D">
        <w:rPr>
          <w:rFonts w:ascii="Times New Roman" w:eastAsia="Times New Roman" w:hAnsi="Times New Roman" w:cs="Times New Roman"/>
          <w:color w:val="2A2A2A"/>
          <w:w w:val="105"/>
          <w:sz w:val="23"/>
          <w:szCs w:val="23"/>
        </w:rPr>
        <w:t xml:space="preserve">here will </w:t>
      </w:r>
      <w:r w:rsidR="00AA352D" w:rsidRPr="00AA352D">
        <w:rPr>
          <w:rFonts w:ascii="Times New Roman" w:eastAsia="Times New Roman" w:hAnsi="Times New Roman" w:cs="Times New Roman"/>
          <w:color w:val="181818"/>
          <w:w w:val="105"/>
          <w:sz w:val="23"/>
          <w:szCs w:val="23"/>
        </w:rPr>
        <w:t xml:space="preserve">be </w:t>
      </w:r>
      <w:r w:rsidR="00AA352D" w:rsidRPr="00AA352D">
        <w:rPr>
          <w:rFonts w:ascii="Times New Roman" w:eastAsia="Times New Roman" w:hAnsi="Times New Roman" w:cs="Times New Roman"/>
          <w:color w:val="2A2A2A"/>
          <w:w w:val="105"/>
          <w:sz w:val="23"/>
          <w:szCs w:val="23"/>
        </w:rPr>
        <w:t xml:space="preserve">an opportunity to meet with </w:t>
      </w:r>
      <w:r>
        <w:rPr>
          <w:rFonts w:ascii="Times New Roman" w:eastAsia="Times New Roman" w:hAnsi="Times New Roman" w:cs="Times New Roman"/>
          <w:color w:val="2A2A2A"/>
          <w:w w:val="105"/>
          <w:sz w:val="23"/>
          <w:szCs w:val="23"/>
        </w:rPr>
        <w:t>(instructor) f</w:t>
      </w:r>
      <w:r w:rsidR="00AA352D" w:rsidRPr="00AA352D">
        <w:rPr>
          <w:rFonts w:ascii="Times New Roman" w:eastAsia="Times New Roman" w:hAnsi="Times New Roman" w:cs="Times New Roman"/>
          <w:color w:val="181818"/>
          <w:w w:val="105"/>
          <w:sz w:val="23"/>
          <w:szCs w:val="23"/>
        </w:rPr>
        <w:t xml:space="preserve">or </w:t>
      </w:r>
      <w:r w:rsidR="00AA352D" w:rsidRPr="00AA352D">
        <w:rPr>
          <w:rFonts w:ascii="Times New Roman" w:eastAsia="Times New Roman" w:hAnsi="Times New Roman" w:cs="Times New Roman"/>
          <w:color w:val="2A2A2A"/>
          <w:w w:val="105"/>
          <w:sz w:val="23"/>
          <w:szCs w:val="23"/>
        </w:rPr>
        <w:t>a Question and Answer session</w:t>
      </w:r>
      <w:r>
        <w:rPr>
          <w:rFonts w:ascii="Times New Roman" w:eastAsia="Times New Roman" w:hAnsi="Times New Roman" w:cs="Times New Roman"/>
          <w:color w:val="2A2A2A"/>
          <w:w w:val="105"/>
          <w:sz w:val="23"/>
          <w:szCs w:val="23"/>
        </w:rPr>
        <w:t xml:space="preserve">. </w:t>
      </w:r>
      <w:r w:rsidR="00AA352D" w:rsidRPr="00AA352D">
        <w:rPr>
          <w:rFonts w:ascii="Times New Roman" w:eastAsia="Times New Roman" w:hAnsi="Times New Roman" w:cs="Times New Roman"/>
          <w:color w:val="2A2A2A"/>
          <w:w w:val="105"/>
          <w:sz w:val="23"/>
          <w:szCs w:val="23"/>
        </w:rPr>
        <w:t xml:space="preserve">The purpose of </w:t>
      </w:r>
      <w:r w:rsidR="00AA352D" w:rsidRPr="00AA352D">
        <w:rPr>
          <w:rFonts w:ascii="Times New Roman" w:eastAsia="Times New Roman" w:hAnsi="Times New Roman" w:cs="Times New Roman"/>
          <w:color w:val="181818"/>
          <w:w w:val="105"/>
          <w:sz w:val="23"/>
          <w:szCs w:val="23"/>
        </w:rPr>
        <w:t xml:space="preserve">this </w:t>
      </w:r>
      <w:r w:rsidR="00AA352D" w:rsidRPr="00AA352D">
        <w:rPr>
          <w:rFonts w:ascii="Times New Roman" w:eastAsia="Times New Roman" w:hAnsi="Times New Roman" w:cs="Times New Roman"/>
          <w:color w:val="2A2A2A"/>
          <w:w w:val="105"/>
          <w:sz w:val="23"/>
          <w:szCs w:val="23"/>
        </w:rPr>
        <w:t xml:space="preserve">meeting </w:t>
      </w:r>
      <w:r w:rsidR="00AA352D" w:rsidRPr="00AA352D">
        <w:rPr>
          <w:rFonts w:ascii="Times New Roman" w:eastAsia="Times New Roman" w:hAnsi="Times New Roman" w:cs="Times New Roman"/>
          <w:color w:val="181818"/>
          <w:w w:val="105"/>
          <w:sz w:val="23"/>
          <w:szCs w:val="23"/>
        </w:rPr>
        <w:t xml:space="preserve">is to </w:t>
      </w:r>
      <w:r w:rsidR="00AA352D" w:rsidRPr="00AA352D">
        <w:rPr>
          <w:rFonts w:ascii="Times New Roman" w:eastAsia="Times New Roman" w:hAnsi="Times New Roman" w:cs="Times New Roman"/>
          <w:color w:val="2A2A2A"/>
          <w:w w:val="105"/>
          <w:sz w:val="23"/>
          <w:szCs w:val="23"/>
        </w:rPr>
        <w:t xml:space="preserve">give </w:t>
      </w:r>
      <w:r w:rsidR="00AA352D" w:rsidRPr="00AA352D">
        <w:rPr>
          <w:rFonts w:ascii="Times New Roman" w:eastAsia="Times New Roman" w:hAnsi="Times New Roman" w:cs="Times New Roman"/>
          <w:color w:val="181818"/>
          <w:w w:val="105"/>
          <w:sz w:val="23"/>
          <w:szCs w:val="23"/>
        </w:rPr>
        <w:t xml:space="preserve">bidders </w:t>
      </w:r>
      <w:r w:rsidR="00AA352D" w:rsidRPr="00AA352D">
        <w:rPr>
          <w:rFonts w:ascii="Times New Roman" w:eastAsia="Times New Roman" w:hAnsi="Times New Roman" w:cs="Times New Roman"/>
          <w:color w:val="2A2A2A"/>
          <w:w w:val="105"/>
          <w:sz w:val="23"/>
          <w:szCs w:val="23"/>
        </w:rPr>
        <w:t xml:space="preserve">the </w:t>
      </w:r>
      <w:r w:rsidR="00AA352D" w:rsidRPr="00AA352D">
        <w:rPr>
          <w:rFonts w:ascii="Times New Roman" w:eastAsia="Times New Roman" w:hAnsi="Times New Roman" w:cs="Times New Roman"/>
          <w:color w:val="181818"/>
          <w:w w:val="105"/>
          <w:sz w:val="23"/>
          <w:szCs w:val="23"/>
        </w:rPr>
        <w:t xml:space="preserve">opportunity to </w:t>
      </w:r>
      <w:r w:rsidR="00AA352D" w:rsidRPr="00AA352D">
        <w:rPr>
          <w:rFonts w:ascii="Times New Roman" w:eastAsia="Times New Roman" w:hAnsi="Times New Roman" w:cs="Times New Roman"/>
          <w:color w:val="2A2A2A"/>
          <w:w w:val="105"/>
          <w:sz w:val="23"/>
          <w:szCs w:val="23"/>
        </w:rPr>
        <w:t>ask questions about the project.</w:t>
      </w:r>
    </w:p>
    <w:p w14:paraId="05BBAD54" w14:textId="77777777" w:rsidR="00792B6C" w:rsidRDefault="00792B6C" w:rsidP="00AA352D">
      <w:pPr>
        <w:widowControl w:val="0"/>
        <w:autoSpaceDE w:val="0"/>
        <w:autoSpaceDN w:val="0"/>
        <w:spacing w:before="140" w:after="0"/>
        <w:ind w:left="144"/>
        <w:jc w:val="left"/>
        <w:rPr>
          <w:rFonts w:ascii="Times New Roman" w:eastAsia="Times New Roman" w:hAnsi="Times New Roman" w:cs="Times New Roman"/>
          <w:b/>
          <w:color w:val="2A2A2A"/>
          <w:w w:val="110"/>
        </w:rPr>
      </w:pPr>
    </w:p>
    <w:p w14:paraId="0BF52505" w14:textId="77777777" w:rsidR="0052313F" w:rsidRDefault="0052313F">
      <w:pPr>
        <w:rPr>
          <w:rFonts w:ascii="Times New Roman" w:eastAsia="Times New Roman" w:hAnsi="Times New Roman" w:cs="Times New Roman"/>
          <w:b/>
          <w:color w:val="2A2A2A"/>
          <w:w w:val="105"/>
        </w:rPr>
      </w:pPr>
      <w:r>
        <w:rPr>
          <w:rFonts w:ascii="Times New Roman" w:eastAsia="Times New Roman" w:hAnsi="Times New Roman" w:cs="Times New Roman"/>
          <w:b/>
          <w:color w:val="2A2A2A"/>
          <w:w w:val="105"/>
        </w:rPr>
        <w:br w:type="page"/>
      </w:r>
    </w:p>
    <w:p w14:paraId="5699D874" w14:textId="77777777" w:rsidR="00AA352D" w:rsidRPr="00AA352D" w:rsidRDefault="00D515A6" w:rsidP="0052313F">
      <w:pPr>
        <w:widowControl w:val="0"/>
        <w:autoSpaceDE w:val="0"/>
        <w:autoSpaceDN w:val="0"/>
        <w:spacing w:line="360" w:lineRule="auto"/>
        <w:ind w:left="137"/>
        <w:jc w:val="left"/>
        <w:rPr>
          <w:rFonts w:ascii="Times New Roman" w:eastAsia="Times New Roman" w:hAnsi="Times New Roman" w:cs="Times New Roman"/>
          <w:b/>
        </w:rPr>
      </w:pPr>
      <w:r>
        <w:rPr>
          <w:rFonts w:ascii="Times New Roman" w:eastAsia="Times New Roman" w:hAnsi="Times New Roman" w:cs="Times New Roman"/>
          <w:b/>
          <w:color w:val="2A2A2A"/>
          <w:w w:val="105"/>
        </w:rPr>
        <w:lastRenderedPageBreak/>
        <w:t xml:space="preserve">Submission </w:t>
      </w:r>
      <w:r w:rsidR="00AA352D" w:rsidRPr="00AA352D">
        <w:rPr>
          <w:rFonts w:ascii="Times New Roman" w:eastAsia="Times New Roman" w:hAnsi="Times New Roman" w:cs="Times New Roman"/>
          <w:b/>
          <w:color w:val="2A2A2A"/>
          <w:w w:val="105"/>
        </w:rPr>
        <w:t>Procedure</w:t>
      </w:r>
    </w:p>
    <w:p w14:paraId="6711B759" w14:textId="77777777" w:rsidR="00792B6C" w:rsidRDefault="00AA352D" w:rsidP="0052313F">
      <w:pPr>
        <w:widowControl w:val="0"/>
        <w:autoSpaceDE w:val="0"/>
        <w:autoSpaceDN w:val="0"/>
        <w:spacing w:line="360" w:lineRule="auto"/>
        <w:ind w:left="137" w:right="688" w:firstLine="7"/>
        <w:jc w:val="left"/>
        <w:rPr>
          <w:rFonts w:ascii="Times New Roman" w:eastAsia="Times New Roman" w:hAnsi="Times New Roman" w:cs="Times New Roman"/>
          <w:color w:val="2A2A2A"/>
          <w:w w:val="105"/>
          <w:sz w:val="23"/>
          <w:szCs w:val="23"/>
        </w:rPr>
      </w:pPr>
      <w:r w:rsidRPr="00AA352D">
        <w:rPr>
          <w:rFonts w:ascii="Times New Roman" w:eastAsia="Times New Roman" w:hAnsi="Times New Roman" w:cs="Times New Roman"/>
          <w:color w:val="2A2A2A"/>
          <w:w w:val="105"/>
          <w:sz w:val="23"/>
          <w:szCs w:val="23"/>
        </w:rPr>
        <w:t xml:space="preserve">Proposals </w:t>
      </w:r>
      <w:r w:rsidR="00D515A6">
        <w:rPr>
          <w:rFonts w:ascii="Times New Roman" w:eastAsia="Times New Roman" w:hAnsi="Times New Roman" w:cs="Times New Roman"/>
          <w:color w:val="2A2A2A"/>
          <w:w w:val="105"/>
          <w:sz w:val="23"/>
          <w:szCs w:val="23"/>
        </w:rPr>
        <w:t xml:space="preserve">that </w:t>
      </w:r>
      <w:r w:rsidRPr="00AA352D">
        <w:rPr>
          <w:rFonts w:ascii="Times New Roman" w:eastAsia="Times New Roman" w:hAnsi="Times New Roman" w:cs="Times New Roman"/>
          <w:color w:val="2A2A2A"/>
          <w:w w:val="105"/>
          <w:sz w:val="23"/>
          <w:szCs w:val="23"/>
        </w:rPr>
        <w:t>confo</w:t>
      </w:r>
      <w:r w:rsidR="00D515A6">
        <w:rPr>
          <w:rFonts w:ascii="Times New Roman" w:eastAsia="Times New Roman" w:hAnsi="Times New Roman" w:cs="Times New Roman"/>
          <w:color w:val="2A2A2A"/>
          <w:w w:val="105"/>
          <w:sz w:val="23"/>
          <w:szCs w:val="23"/>
        </w:rPr>
        <w:t xml:space="preserve">rm </w:t>
      </w:r>
      <w:r w:rsidRPr="00AA352D">
        <w:rPr>
          <w:rFonts w:ascii="Times New Roman" w:eastAsia="Times New Roman" w:hAnsi="Times New Roman" w:cs="Times New Roman"/>
          <w:color w:val="181818"/>
          <w:w w:val="105"/>
          <w:sz w:val="23"/>
          <w:szCs w:val="23"/>
        </w:rPr>
        <w:t xml:space="preserve">to the </w:t>
      </w:r>
      <w:r w:rsidRPr="00AA352D">
        <w:rPr>
          <w:rFonts w:ascii="Times New Roman" w:eastAsia="Times New Roman" w:hAnsi="Times New Roman" w:cs="Times New Roman"/>
          <w:color w:val="2A2A2A"/>
          <w:w w:val="105"/>
          <w:sz w:val="23"/>
          <w:szCs w:val="23"/>
        </w:rPr>
        <w:t xml:space="preserve">requirements set out </w:t>
      </w:r>
      <w:r w:rsidRPr="00AA352D">
        <w:rPr>
          <w:rFonts w:ascii="Times New Roman" w:eastAsia="Times New Roman" w:hAnsi="Times New Roman" w:cs="Times New Roman"/>
          <w:color w:val="181818"/>
          <w:w w:val="105"/>
          <w:sz w:val="23"/>
          <w:szCs w:val="23"/>
        </w:rPr>
        <w:t xml:space="preserve">below must </w:t>
      </w:r>
      <w:r w:rsidRPr="00AA352D">
        <w:rPr>
          <w:rFonts w:ascii="Times New Roman" w:eastAsia="Times New Roman" w:hAnsi="Times New Roman" w:cs="Times New Roman"/>
          <w:color w:val="2A2A2A"/>
          <w:w w:val="105"/>
          <w:sz w:val="23"/>
          <w:szCs w:val="23"/>
        </w:rPr>
        <w:t xml:space="preserve">be </w:t>
      </w:r>
      <w:r w:rsidRPr="00AA352D">
        <w:rPr>
          <w:rFonts w:ascii="Times New Roman" w:eastAsia="Times New Roman" w:hAnsi="Times New Roman" w:cs="Times New Roman"/>
          <w:color w:val="181818"/>
          <w:w w:val="105"/>
          <w:sz w:val="23"/>
          <w:szCs w:val="23"/>
        </w:rPr>
        <w:t xml:space="preserve">received by </w:t>
      </w:r>
      <w:r w:rsidRPr="00AA352D">
        <w:rPr>
          <w:rFonts w:ascii="Times New Roman" w:eastAsia="Times New Roman" w:hAnsi="Times New Roman" w:cs="Times New Roman"/>
          <w:color w:val="2A2A2A"/>
          <w:w w:val="105"/>
          <w:sz w:val="23"/>
          <w:szCs w:val="23"/>
        </w:rPr>
        <w:t xml:space="preserve">(Instructor Name) no </w:t>
      </w:r>
      <w:r w:rsidRPr="00AA352D">
        <w:rPr>
          <w:rFonts w:ascii="Times New Roman" w:eastAsia="Times New Roman" w:hAnsi="Times New Roman" w:cs="Times New Roman"/>
          <w:color w:val="181818"/>
          <w:w w:val="105"/>
          <w:sz w:val="23"/>
          <w:szCs w:val="23"/>
        </w:rPr>
        <w:t>late</w:t>
      </w:r>
      <w:r w:rsidRPr="00AA352D">
        <w:rPr>
          <w:rFonts w:ascii="Times New Roman" w:eastAsia="Times New Roman" w:hAnsi="Times New Roman" w:cs="Times New Roman"/>
          <w:color w:val="444444"/>
          <w:w w:val="105"/>
          <w:sz w:val="23"/>
          <w:szCs w:val="23"/>
        </w:rPr>
        <w:t xml:space="preserve">r </w:t>
      </w:r>
      <w:r w:rsidRPr="00AA352D">
        <w:rPr>
          <w:rFonts w:ascii="Times New Roman" w:eastAsia="Times New Roman" w:hAnsi="Times New Roman" w:cs="Times New Roman"/>
          <w:color w:val="181818"/>
          <w:w w:val="105"/>
          <w:sz w:val="23"/>
          <w:szCs w:val="23"/>
        </w:rPr>
        <w:t xml:space="preserve">than </w:t>
      </w:r>
      <w:r w:rsidRPr="00AA352D">
        <w:rPr>
          <w:rFonts w:ascii="Times New Roman" w:eastAsia="Times New Roman" w:hAnsi="Times New Roman" w:cs="Times New Roman"/>
          <w:color w:val="2A2A2A"/>
          <w:w w:val="105"/>
          <w:sz w:val="23"/>
          <w:szCs w:val="23"/>
        </w:rPr>
        <w:t>the deadline</w:t>
      </w:r>
      <w:r w:rsidR="00D515A6">
        <w:rPr>
          <w:rFonts w:ascii="Times New Roman" w:eastAsia="Times New Roman" w:hAnsi="Times New Roman" w:cs="Times New Roman"/>
          <w:color w:val="2A2A2A"/>
          <w:w w:val="105"/>
          <w:sz w:val="23"/>
          <w:szCs w:val="23"/>
        </w:rPr>
        <w:t xml:space="preserve"> (insert date). </w:t>
      </w:r>
      <w:r w:rsidRPr="00AA352D">
        <w:rPr>
          <w:rFonts w:ascii="Arial" w:eastAsia="Times New Roman" w:hAnsi="Times New Roman" w:cs="Times New Roman"/>
          <w:color w:val="2A2A2A"/>
          <w:w w:val="105"/>
          <w:szCs w:val="23"/>
        </w:rPr>
        <w:t xml:space="preserve">Any </w:t>
      </w:r>
      <w:r w:rsidRPr="00AA352D">
        <w:rPr>
          <w:rFonts w:ascii="Times New Roman" w:eastAsia="Times New Roman" w:hAnsi="Times New Roman" w:cs="Times New Roman"/>
          <w:color w:val="2A2A2A"/>
          <w:w w:val="105"/>
          <w:sz w:val="23"/>
          <w:szCs w:val="23"/>
        </w:rPr>
        <w:t xml:space="preserve">bid </w:t>
      </w:r>
      <w:r w:rsidRPr="00AA352D">
        <w:rPr>
          <w:rFonts w:ascii="Times New Roman" w:eastAsia="Times New Roman" w:hAnsi="Times New Roman" w:cs="Times New Roman"/>
          <w:color w:val="181818"/>
          <w:w w:val="105"/>
          <w:sz w:val="23"/>
          <w:szCs w:val="23"/>
        </w:rPr>
        <w:t xml:space="preserve">received </w:t>
      </w:r>
      <w:r w:rsidRPr="00AA352D">
        <w:rPr>
          <w:rFonts w:ascii="Times New Roman" w:eastAsia="Times New Roman" w:hAnsi="Times New Roman" w:cs="Times New Roman"/>
          <w:color w:val="2A2A2A"/>
          <w:w w:val="105"/>
          <w:sz w:val="23"/>
          <w:szCs w:val="23"/>
        </w:rPr>
        <w:t xml:space="preserve">after </w:t>
      </w:r>
      <w:r w:rsidRPr="00AA352D">
        <w:rPr>
          <w:rFonts w:ascii="Times New Roman" w:eastAsia="Times New Roman" w:hAnsi="Times New Roman" w:cs="Times New Roman"/>
          <w:color w:val="181818"/>
          <w:w w:val="105"/>
          <w:sz w:val="23"/>
          <w:szCs w:val="23"/>
        </w:rPr>
        <w:t xml:space="preserve">that time </w:t>
      </w:r>
      <w:r w:rsidRPr="00AA352D">
        <w:rPr>
          <w:rFonts w:ascii="Times New Roman" w:eastAsia="Times New Roman" w:hAnsi="Times New Roman" w:cs="Times New Roman"/>
          <w:color w:val="2A2A2A"/>
          <w:w w:val="105"/>
          <w:sz w:val="23"/>
          <w:szCs w:val="23"/>
        </w:rPr>
        <w:t xml:space="preserve">will not </w:t>
      </w:r>
      <w:r w:rsidRPr="00AA352D">
        <w:rPr>
          <w:rFonts w:ascii="Times New Roman" w:eastAsia="Times New Roman" w:hAnsi="Times New Roman" w:cs="Times New Roman"/>
          <w:color w:val="181818"/>
          <w:w w:val="105"/>
          <w:sz w:val="23"/>
          <w:szCs w:val="23"/>
        </w:rPr>
        <w:t xml:space="preserve">be </w:t>
      </w:r>
      <w:r w:rsidRPr="00AA352D">
        <w:rPr>
          <w:rFonts w:ascii="Times New Roman" w:eastAsia="Times New Roman" w:hAnsi="Times New Roman" w:cs="Times New Roman"/>
          <w:color w:val="2A2A2A"/>
          <w:w w:val="105"/>
          <w:sz w:val="23"/>
          <w:szCs w:val="23"/>
        </w:rPr>
        <w:t>considered.</w:t>
      </w:r>
      <w:r w:rsidR="00792B6C">
        <w:rPr>
          <w:rFonts w:ascii="Times New Roman" w:eastAsia="Times New Roman" w:hAnsi="Times New Roman" w:cs="Times New Roman"/>
          <w:color w:val="2A2A2A"/>
          <w:w w:val="105"/>
          <w:sz w:val="23"/>
          <w:szCs w:val="23"/>
        </w:rPr>
        <w:t xml:space="preserve"> </w:t>
      </w:r>
    </w:p>
    <w:p w14:paraId="2DB3D00A" w14:textId="77777777" w:rsidR="00792B6C" w:rsidRDefault="00034CAB" w:rsidP="0052313F">
      <w:pPr>
        <w:widowControl w:val="0"/>
        <w:autoSpaceDE w:val="0"/>
        <w:autoSpaceDN w:val="0"/>
        <w:spacing w:line="360" w:lineRule="auto"/>
        <w:ind w:left="137" w:right="688" w:firstLine="7"/>
        <w:jc w:val="left"/>
        <w:rPr>
          <w:rFonts w:ascii="Times New Roman" w:eastAsia="Times New Roman" w:hAnsi="Times New Roman" w:cs="Times New Roman"/>
          <w:color w:val="181818"/>
          <w:w w:val="105"/>
        </w:rPr>
      </w:pPr>
      <w:r w:rsidRPr="00AA352D">
        <w:rPr>
          <w:rFonts w:ascii="Times New Roman" w:eastAsia="Times New Roman" w:hAnsi="Times New Roman" w:cs="Times New Roman"/>
          <w:color w:val="282828"/>
          <w:w w:val="105"/>
          <w:sz w:val="23"/>
          <w:szCs w:val="23"/>
        </w:rPr>
        <w:t xml:space="preserve">All </w:t>
      </w:r>
      <w:r>
        <w:rPr>
          <w:rFonts w:ascii="Times New Roman" w:eastAsia="Times New Roman" w:hAnsi="Times New Roman" w:cs="Times New Roman"/>
          <w:color w:val="282828"/>
          <w:w w:val="105"/>
          <w:sz w:val="23"/>
          <w:szCs w:val="23"/>
        </w:rPr>
        <w:t xml:space="preserve">RFP </w:t>
      </w:r>
      <w:r w:rsidRPr="00AA352D">
        <w:rPr>
          <w:rFonts w:ascii="Times New Roman" w:eastAsia="Times New Roman" w:hAnsi="Times New Roman" w:cs="Times New Roman"/>
          <w:color w:val="282828"/>
          <w:w w:val="105"/>
          <w:sz w:val="23"/>
          <w:szCs w:val="23"/>
        </w:rPr>
        <w:t xml:space="preserve">submittals </w:t>
      </w:r>
      <w:r w:rsidRPr="00AA352D">
        <w:rPr>
          <w:rFonts w:ascii="Times New Roman" w:eastAsia="Times New Roman" w:hAnsi="Times New Roman" w:cs="Times New Roman"/>
          <w:color w:val="1A1A1A"/>
          <w:w w:val="105"/>
          <w:sz w:val="23"/>
          <w:szCs w:val="23"/>
        </w:rPr>
        <w:t xml:space="preserve">must be </w:t>
      </w:r>
      <w:r w:rsidRPr="00AA352D">
        <w:rPr>
          <w:rFonts w:ascii="Times New Roman" w:eastAsia="Times New Roman" w:hAnsi="Times New Roman" w:cs="Times New Roman"/>
          <w:color w:val="282828"/>
          <w:w w:val="105"/>
          <w:sz w:val="23"/>
          <w:szCs w:val="23"/>
        </w:rPr>
        <w:t xml:space="preserve">hard copies. Modifications </w:t>
      </w:r>
      <w:r w:rsidRPr="00AA352D">
        <w:rPr>
          <w:rFonts w:ascii="Times New Roman" w:eastAsia="Times New Roman" w:hAnsi="Times New Roman" w:cs="Times New Roman"/>
          <w:color w:val="1A1A1A"/>
          <w:w w:val="105"/>
          <w:sz w:val="23"/>
          <w:szCs w:val="23"/>
        </w:rPr>
        <w:t xml:space="preserve">to </w:t>
      </w:r>
      <w:r>
        <w:rPr>
          <w:rFonts w:ascii="Times New Roman" w:eastAsia="Times New Roman" w:hAnsi="Times New Roman" w:cs="Times New Roman"/>
          <w:color w:val="1A1A1A"/>
          <w:w w:val="105"/>
          <w:sz w:val="23"/>
          <w:szCs w:val="23"/>
        </w:rPr>
        <w:t xml:space="preserve">proposals </w:t>
      </w:r>
      <w:r w:rsidRPr="00AA352D">
        <w:rPr>
          <w:rFonts w:ascii="Times New Roman" w:eastAsia="Times New Roman" w:hAnsi="Times New Roman" w:cs="Times New Roman"/>
          <w:color w:val="1A1A1A"/>
          <w:w w:val="105"/>
          <w:sz w:val="23"/>
          <w:szCs w:val="23"/>
        </w:rPr>
        <w:t xml:space="preserve">already </w:t>
      </w:r>
      <w:r w:rsidRPr="00AA352D">
        <w:rPr>
          <w:rFonts w:ascii="Times New Roman" w:eastAsia="Times New Roman" w:hAnsi="Times New Roman" w:cs="Times New Roman"/>
          <w:color w:val="282828"/>
          <w:w w:val="105"/>
          <w:sz w:val="23"/>
          <w:szCs w:val="23"/>
        </w:rPr>
        <w:t xml:space="preserve">submitted </w:t>
      </w:r>
      <w:r w:rsidRPr="00AA352D">
        <w:rPr>
          <w:rFonts w:ascii="Times New Roman" w:eastAsia="Times New Roman" w:hAnsi="Times New Roman" w:cs="Times New Roman"/>
          <w:color w:val="1A1A1A"/>
          <w:w w:val="105"/>
          <w:sz w:val="23"/>
          <w:szCs w:val="23"/>
        </w:rPr>
        <w:t xml:space="preserve">will be </w:t>
      </w:r>
      <w:r w:rsidRPr="00AA352D">
        <w:rPr>
          <w:rFonts w:ascii="Times New Roman" w:eastAsia="Times New Roman" w:hAnsi="Times New Roman" w:cs="Times New Roman"/>
          <w:color w:val="282828"/>
          <w:w w:val="105"/>
          <w:sz w:val="23"/>
          <w:szCs w:val="23"/>
        </w:rPr>
        <w:t xml:space="preserve">allowed </w:t>
      </w:r>
      <w:r w:rsidRPr="00AA352D">
        <w:rPr>
          <w:rFonts w:ascii="Times New Roman" w:eastAsia="Times New Roman" w:hAnsi="Times New Roman" w:cs="Times New Roman"/>
          <w:color w:val="1A1A1A"/>
          <w:w w:val="105"/>
          <w:sz w:val="23"/>
          <w:szCs w:val="23"/>
        </w:rPr>
        <w:t xml:space="preserve">if </w:t>
      </w:r>
      <w:r w:rsidRPr="00AA352D">
        <w:rPr>
          <w:rFonts w:ascii="Times New Roman" w:eastAsia="Times New Roman" w:hAnsi="Times New Roman" w:cs="Times New Roman"/>
          <w:color w:val="282828"/>
          <w:w w:val="105"/>
          <w:sz w:val="23"/>
          <w:szCs w:val="23"/>
        </w:rPr>
        <w:t xml:space="preserve">submitted prior </w:t>
      </w:r>
      <w:r w:rsidRPr="00AA352D">
        <w:rPr>
          <w:rFonts w:ascii="Times New Roman" w:eastAsia="Times New Roman" w:hAnsi="Times New Roman" w:cs="Times New Roman"/>
          <w:color w:val="1A1A1A"/>
          <w:w w:val="105"/>
          <w:sz w:val="23"/>
          <w:szCs w:val="23"/>
        </w:rPr>
        <w:t xml:space="preserve">to the </w:t>
      </w:r>
      <w:r w:rsidRPr="00AA352D">
        <w:rPr>
          <w:rFonts w:ascii="Times New Roman" w:eastAsia="Times New Roman" w:hAnsi="Times New Roman" w:cs="Times New Roman"/>
          <w:color w:val="282828"/>
          <w:w w:val="105"/>
          <w:sz w:val="23"/>
          <w:szCs w:val="23"/>
        </w:rPr>
        <w:t xml:space="preserve">deadline. </w:t>
      </w:r>
      <w:r>
        <w:rPr>
          <w:rFonts w:ascii="Times New Roman" w:eastAsia="Times New Roman" w:hAnsi="Times New Roman" w:cs="Times New Roman"/>
          <w:color w:val="282828"/>
          <w:w w:val="105"/>
          <w:sz w:val="23"/>
          <w:szCs w:val="23"/>
        </w:rPr>
        <w:t xml:space="preserve">Volkswagen </w:t>
      </w:r>
      <w:r w:rsidRPr="00AA352D">
        <w:rPr>
          <w:rFonts w:ascii="Times New Roman" w:eastAsia="Times New Roman" w:hAnsi="Times New Roman" w:cs="Times New Roman"/>
          <w:color w:val="1A1A1A"/>
          <w:w w:val="105"/>
          <w:sz w:val="23"/>
          <w:szCs w:val="23"/>
        </w:rPr>
        <w:t xml:space="preserve">reserves the right </w:t>
      </w:r>
      <w:r w:rsidRPr="00AA352D">
        <w:rPr>
          <w:rFonts w:ascii="Times New Roman" w:eastAsia="Times New Roman" w:hAnsi="Times New Roman" w:cs="Times New Roman"/>
          <w:color w:val="282828"/>
          <w:w w:val="105"/>
          <w:sz w:val="23"/>
          <w:szCs w:val="23"/>
        </w:rPr>
        <w:t xml:space="preserve">to waive </w:t>
      </w:r>
      <w:r w:rsidRPr="00AA352D">
        <w:rPr>
          <w:rFonts w:ascii="Times New Roman" w:eastAsia="Times New Roman" w:hAnsi="Times New Roman" w:cs="Times New Roman"/>
          <w:color w:val="1A1A1A"/>
          <w:w w:val="105"/>
          <w:sz w:val="23"/>
          <w:szCs w:val="23"/>
        </w:rPr>
        <w:t xml:space="preserve">irregularities, reject any </w:t>
      </w:r>
      <w:r w:rsidRPr="00AA352D">
        <w:rPr>
          <w:rFonts w:ascii="Times New Roman" w:eastAsia="Times New Roman" w:hAnsi="Times New Roman" w:cs="Times New Roman"/>
          <w:color w:val="282828"/>
          <w:w w:val="105"/>
          <w:sz w:val="23"/>
          <w:szCs w:val="23"/>
        </w:rPr>
        <w:t xml:space="preserve">or </w:t>
      </w:r>
      <w:r w:rsidRPr="00AA352D">
        <w:rPr>
          <w:rFonts w:ascii="Times New Roman" w:eastAsia="Times New Roman" w:hAnsi="Times New Roman" w:cs="Times New Roman"/>
          <w:color w:val="1A1A1A"/>
          <w:w w:val="105"/>
          <w:sz w:val="23"/>
          <w:szCs w:val="23"/>
        </w:rPr>
        <w:t>all bids,</w:t>
      </w:r>
      <w:r w:rsidRPr="00AA352D">
        <w:rPr>
          <w:rFonts w:ascii="Times New Roman" w:eastAsia="Times New Roman" w:hAnsi="Times New Roman" w:cs="Times New Roman"/>
          <w:color w:val="1A1A1A"/>
          <w:spacing w:val="-14"/>
          <w:w w:val="105"/>
          <w:sz w:val="23"/>
          <w:szCs w:val="23"/>
        </w:rPr>
        <w:t xml:space="preserve"> </w:t>
      </w:r>
      <w:r w:rsidRPr="00AA352D">
        <w:rPr>
          <w:rFonts w:ascii="Times New Roman" w:eastAsia="Times New Roman" w:hAnsi="Times New Roman" w:cs="Times New Roman"/>
          <w:color w:val="282828"/>
          <w:w w:val="105"/>
          <w:sz w:val="23"/>
          <w:szCs w:val="23"/>
        </w:rPr>
        <w:t>and</w:t>
      </w:r>
      <w:r w:rsidRPr="00AA352D">
        <w:rPr>
          <w:rFonts w:ascii="Times New Roman" w:eastAsia="Times New Roman" w:hAnsi="Times New Roman" w:cs="Times New Roman"/>
          <w:color w:val="282828"/>
          <w:spacing w:val="-7"/>
          <w:w w:val="105"/>
          <w:sz w:val="23"/>
          <w:szCs w:val="23"/>
        </w:rPr>
        <w:t xml:space="preserve"> </w:t>
      </w:r>
      <w:r w:rsidRPr="00AA352D">
        <w:rPr>
          <w:rFonts w:ascii="Times New Roman" w:eastAsia="Times New Roman" w:hAnsi="Times New Roman" w:cs="Times New Roman"/>
          <w:color w:val="282828"/>
          <w:w w:val="105"/>
          <w:sz w:val="23"/>
          <w:szCs w:val="23"/>
        </w:rPr>
        <w:t>to</w:t>
      </w:r>
      <w:r w:rsidRPr="00AA352D">
        <w:rPr>
          <w:rFonts w:ascii="Times New Roman" w:eastAsia="Times New Roman" w:hAnsi="Times New Roman" w:cs="Times New Roman"/>
          <w:color w:val="282828"/>
          <w:spacing w:val="13"/>
          <w:w w:val="105"/>
          <w:sz w:val="23"/>
          <w:szCs w:val="23"/>
        </w:rPr>
        <w:t xml:space="preserve"> </w:t>
      </w:r>
      <w:r w:rsidRPr="00AA352D">
        <w:rPr>
          <w:rFonts w:ascii="Times New Roman" w:eastAsia="Times New Roman" w:hAnsi="Times New Roman" w:cs="Times New Roman"/>
          <w:color w:val="1A1A1A"/>
          <w:w w:val="105"/>
          <w:sz w:val="23"/>
          <w:szCs w:val="23"/>
        </w:rPr>
        <w:t>negotiate</w:t>
      </w:r>
      <w:r w:rsidRPr="00AA352D">
        <w:rPr>
          <w:rFonts w:ascii="Times New Roman" w:eastAsia="Times New Roman" w:hAnsi="Times New Roman" w:cs="Times New Roman"/>
          <w:color w:val="1A1A1A"/>
          <w:spacing w:val="4"/>
          <w:w w:val="105"/>
          <w:sz w:val="23"/>
          <w:szCs w:val="23"/>
        </w:rPr>
        <w:t xml:space="preserve"> </w:t>
      </w:r>
      <w:r w:rsidRPr="00AA352D">
        <w:rPr>
          <w:rFonts w:ascii="Times New Roman" w:eastAsia="Times New Roman" w:hAnsi="Times New Roman" w:cs="Times New Roman"/>
          <w:color w:val="282828"/>
          <w:w w:val="105"/>
          <w:sz w:val="23"/>
          <w:szCs w:val="23"/>
        </w:rPr>
        <w:t>with</w:t>
      </w:r>
      <w:r w:rsidRPr="00AA352D">
        <w:rPr>
          <w:rFonts w:ascii="Times New Roman" w:eastAsia="Times New Roman" w:hAnsi="Times New Roman" w:cs="Times New Roman"/>
          <w:color w:val="282828"/>
          <w:spacing w:val="-8"/>
          <w:w w:val="105"/>
          <w:sz w:val="23"/>
          <w:szCs w:val="23"/>
        </w:rPr>
        <w:t xml:space="preserve"> </w:t>
      </w:r>
      <w:r w:rsidRPr="00AA352D">
        <w:rPr>
          <w:rFonts w:ascii="Times New Roman" w:eastAsia="Times New Roman" w:hAnsi="Times New Roman" w:cs="Times New Roman"/>
          <w:color w:val="1A1A1A"/>
          <w:w w:val="105"/>
          <w:sz w:val="23"/>
          <w:szCs w:val="23"/>
        </w:rPr>
        <w:t>the</w:t>
      </w:r>
      <w:r w:rsidRPr="00AA352D">
        <w:rPr>
          <w:rFonts w:ascii="Times New Roman" w:eastAsia="Times New Roman" w:hAnsi="Times New Roman" w:cs="Times New Roman"/>
          <w:color w:val="1A1A1A"/>
          <w:spacing w:val="-25"/>
          <w:w w:val="105"/>
          <w:sz w:val="23"/>
          <w:szCs w:val="23"/>
        </w:rPr>
        <w:t xml:space="preserve"> </w:t>
      </w:r>
      <w:r w:rsidRPr="00AA352D">
        <w:rPr>
          <w:rFonts w:ascii="Times New Roman" w:eastAsia="Times New Roman" w:hAnsi="Times New Roman" w:cs="Times New Roman"/>
          <w:color w:val="282828"/>
          <w:w w:val="105"/>
          <w:sz w:val="23"/>
          <w:szCs w:val="23"/>
        </w:rPr>
        <w:t>selected</w:t>
      </w:r>
      <w:r w:rsidRPr="00AA352D">
        <w:rPr>
          <w:rFonts w:ascii="Times New Roman" w:eastAsia="Times New Roman" w:hAnsi="Times New Roman" w:cs="Times New Roman"/>
          <w:color w:val="282828"/>
          <w:spacing w:val="10"/>
          <w:w w:val="105"/>
          <w:sz w:val="23"/>
          <w:szCs w:val="23"/>
        </w:rPr>
        <w:t xml:space="preserve"> </w:t>
      </w:r>
      <w:r w:rsidRPr="00AA352D">
        <w:rPr>
          <w:rFonts w:ascii="Times New Roman" w:eastAsia="Times New Roman" w:hAnsi="Times New Roman" w:cs="Times New Roman"/>
          <w:color w:val="1A1A1A"/>
          <w:w w:val="105"/>
          <w:sz w:val="23"/>
          <w:szCs w:val="23"/>
        </w:rPr>
        <w:t>bidder</w:t>
      </w:r>
      <w:r w:rsidRPr="00AA352D">
        <w:rPr>
          <w:rFonts w:ascii="Times New Roman" w:eastAsia="Times New Roman" w:hAnsi="Times New Roman" w:cs="Times New Roman"/>
          <w:color w:val="1A1A1A"/>
          <w:spacing w:val="-7"/>
          <w:w w:val="105"/>
          <w:sz w:val="23"/>
          <w:szCs w:val="23"/>
        </w:rPr>
        <w:t xml:space="preserve"> </w:t>
      </w:r>
      <w:r w:rsidRPr="00AA352D">
        <w:rPr>
          <w:rFonts w:ascii="Times New Roman" w:eastAsia="Times New Roman" w:hAnsi="Times New Roman" w:cs="Times New Roman"/>
          <w:color w:val="1A1A1A"/>
          <w:w w:val="105"/>
          <w:sz w:val="23"/>
          <w:szCs w:val="23"/>
        </w:rPr>
        <w:t>in</w:t>
      </w:r>
      <w:r w:rsidRPr="00AA352D">
        <w:rPr>
          <w:rFonts w:ascii="Times New Roman" w:eastAsia="Times New Roman" w:hAnsi="Times New Roman" w:cs="Times New Roman"/>
          <w:color w:val="1A1A1A"/>
          <w:spacing w:val="-4"/>
          <w:w w:val="105"/>
          <w:sz w:val="23"/>
          <w:szCs w:val="23"/>
        </w:rPr>
        <w:t xml:space="preserve"> </w:t>
      </w:r>
      <w:r w:rsidRPr="00AA352D">
        <w:rPr>
          <w:rFonts w:ascii="Times New Roman" w:eastAsia="Times New Roman" w:hAnsi="Times New Roman" w:cs="Times New Roman"/>
          <w:color w:val="282828"/>
          <w:w w:val="105"/>
          <w:sz w:val="23"/>
          <w:szCs w:val="23"/>
        </w:rPr>
        <w:t>the</w:t>
      </w:r>
      <w:r w:rsidRPr="00AA352D">
        <w:rPr>
          <w:rFonts w:ascii="Times New Roman" w:eastAsia="Times New Roman" w:hAnsi="Times New Roman" w:cs="Times New Roman"/>
          <w:color w:val="282828"/>
          <w:spacing w:val="-13"/>
          <w:w w:val="105"/>
          <w:sz w:val="23"/>
          <w:szCs w:val="23"/>
        </w:rPr>
        <w:t xml:space="preserve"> </w:t>
      </w:r>
      <w:r w:rsidRPr="00AA352D">
        <w:rPr>
          <w:rFonts w:ascii="Times New Roman" w:eastAsia="Times New Roman" w:hAnsi="Times New Roman" w:cs="Times New Roman"/>
          <w:color w:val="282828"/>
          <w:w w:val="105"/>
          <w:sz w:val="23"/>
          <w:szCs w:val="23"/>
        </w:rPr>
        <w:t>event</w:t>
      </w:r>
      <w:r w:rsidRPr="00AA352D">
        <w:rPr>
          <w:rFonts w:ascii="Times New Roman" w:eastAsia="Times New Roman" w:hAnsi="Times New Roman" w:cs="Times New Roman"/>
          <w:color w:val="282828"/>
          <w:spacing w:val="-6"/>
          <w:w w:val="105"/>
          <w:sz w:val="23"/>
          <w:szCs w:val="23"/>
        </w:rPr>
        <w:t xml:space="preserve"> </w:t>
      </w:r>
      <w:r w:rsidRPr="00AA352D">
        <w:rPr>
          <w:rFonts w:ascii="Times New Roman" w:eastAsia="Times New Roman" w:hAnsi="Times New Roman" w:cs="Times New Roman"/>
          <w:color w:val="1A1A1A"/>
          <w:w w:val="105"/>
          <w:sz w:val="23"/>
          <w:szCs w:val="23"/>
        </w:rPr>
        <w:t>that</w:t>
      </w:r>
      <w:r w:rsidRPr="00AA352D">
        <w:rPr>
          <w:rFonts w:ascii="Times New Roman" w:eastAsia="Times New Roman" w:hAnsi="Times New Roman" w:cs="Times New Roman"/>
          <w:color w:val="1A1A1A"/>
          <w:spacing w:val="-6"/>
          <w:w w:val="105"/>
          <w:sz w:val="23"/>
          <w:szCs w:val="23"/>
        </w:rPr>
        <w:t xml:space="preserve"> </w:t>
      </w:r>
      <w:r w:rsidRPr="00AA352D">
        <w:rPr>
          <w:rFonts w:ascii="Times New Roman" w:eastAsia="Times New Roman" w:hAnsi="Times New Roman" w:cs="Times New Roman"/>
          <w:color w:val="282828"/>
          <w:w w:val="105"/>
          <w:sz w:val="23"/>
          <w:szCs w:val="23"/>
        </w:rPr>
        <w:t>the</w:t>
      </w:r>
      <w:r w:rsidRPr="00AA352D">
        <w:rPr>
          <w:rFonts w:ascii="Times New Roman" w:eastAsia="Times New Roman" w:hAnsi="Times New Roman" w:cs="Times New Roman"/>
          <w:color w:val="282828"/>
          <w:spacing w:val="-6"/>
          <w:w w:val="105"/>
          <w:sz w:val="23"/>
          <w:szCs w:val="23"/>
        </w:rPr>
        <w:t xml:space="preserve"> </w:t>
      </w:r>
      <w:r w:rsidRPr="00AA352D">
        <w:rPr>
          <w:rFonts w:ascii="Times New Roman" w:eastAsia="Times New Roman" w:hAnsi="Times New Roman" w:cs="Times New Roman"/>
          <w:color w:val="1A1A1A"/>
          <w:w w:val="105"/>
          <w:sz w:val="23"/>
          <w:szCs w:val="23"/>
        </w:rPr>
        <w:t>price</w:t>
      </w:r>
      <w:r w:rsidRPr="00AA352D">
        <w:rPr>
          <w:rFonts w:ascii="Times New Roman" w:eastAsia="Times New Roman" w:hAnsi="Times New Roman" w:cs="Times New Roman"/>
          <w:color w:val="1A1A1A"/>
          <w:spacing w:val="-19"/>
          <w:w w:val="105"/>
          <w:sz w:val="23"/>
          <w:szCs w:val="23"/>
        </w:rPr>
        <w:t xml:space="preserve"> </w:t>
      </w:r>
      <w:r w:rsidRPr="00AA352D">
        <w:rPr>
          <w:rFonts w:ascii="Times New Roman" w:eastAsia="Times New Roman" w:hAnsi="Times New Roman" w:cs="Times New Roman"/>
          <w:color w:val="282828"/>
          <w:w w:val="105"/>
          <w:sz w:val="23"/>
          <w:szCs w:val="23"/>
        </w:rPr>
        <w:t>exceeds</w:t>
      </w:r>
      <w:r w:rsidRPr="00AA352D">
        <w:rPr>
          <w:rFonts w:ascii="Times New Roman" w:eastAsia="Times New Roman" w:hAnsi="Times New Roman" w:cs="Times New Roman"/>
          <w:color w:val="282828"/>
          <w:spacing w:val="-8"/>
          <w:w w:val="105"/>
          <w:sz w:val="23"/>
          <w:szCs w:val="23"/>
        </w:rPr>
        <w:t xml:space="preserve"> </w:t>
      </w:r>
      <w:r w:rsidRPr="00AA352D">
        <w:rPr>
          <w:rFonts w:ascii="Times New Roman" w:eastAsia="Times New Roman" w:hAnsi="Times New Roman" w:cs="Times New Roman"/>
          <w:color w:val="282828"/>
          <w:w w:val="105"/>
          <w:sz w:val="23"/>
          <w:szCs w:val="23"/>
        </w:rPr>
        <w:t>available</w:t>
      </w:r>
      <w:r w:rsidRPr="00AA352D">
        <w:rPr>
          <w:rFonts w:ascii="Times New Roman" w:eastAsia="Times New Roman" w:hAnsi="Times New Roman" w:cs="Times New Roman"/>
          <w:color w:val="282828"/>
          <w:spacing w:val="-11"/>
          <w:w w:val="105"/>
          <w:sz w:val="23"/>
          <w:szCs w:val="23"/>
        </w:rPr>
        <w:t xml:space="preserve"> </w:t>
      </w:r>
      <w:r w:rsidRPr="00AA352D">
        <w:rPr>
          <w:rFonts w:ascii="Times New Roman" w:eastAsia="Times New Roman" w:hAnsi="Times New Roman" w:cs="Times New Roman"/>
          <w:color w:val="282828"/>
          <w:w w:val="105"/>
          <w:sz w:val="23"/>
          <w:szCs w:val="23"/>
        </w:rPr>
        <w:t>funds.</w:t>
      </w:r>
      <w:r w:rsidR="00D515A6">
        <w:rPr>
          <w:rFonts w:ascii="Times New Roman" w:eastAsia="Times New Roman" w:hAnsi="Times New Roman" w:cs="Times New Roman"/>
          <w:color w:val="181818"/>
          <w:w w:val="105"/>
        </w:rPr>
        <w:t xml:space="preserve"> </w:t>
      </w:r>
    </w:p>
    <w:p w14:paraId="6640C907" w14:textId="77777777" w:rsidR="00AA352D" w:rsidRPr="00AA352D" w:rsidRDefault="00AA352D" w:rsidP="0052313F">
      <w:pPr>
        <w:widowControl w:val="0"/>
        <w:autoSpaceDE w:val="0"/>
        <w:autoSpaceDN w:val="0"/>
        <w:spacing w:line="360" w:lineRule="auto"/>
        <w:ind w:left="116"/>
        <w:jc w:val="left"/>
        <w:outlineLvl w:val="0"/>
        <w:rPr>
          <w:rFonts w:ascii="Times New Roman" w:eastAsia="Times New Roman" w:hAnsi="Times New Roman" w:cs="Times New Roman"/>
          <w:b/>
          <w:bCs/>
          <w:sz w:val="23"/>
          <w:szCs w:val="23"/>
        </w:rPr>
      </w:pPr>
      <w:r w:rsidRPr="00AA352D">
        <w:rPr>
          <w:rFonts w:ascii="Times New Roman" w:eastAsia="Times New Roman" w:hAnsi="Times New Roman" w:cs="Times New Roman"/>
          <w:b/>
          <w:bCs/>
          <w:color w:val="282828"/>
          <w:w w:val="105"/>
          <w:sz w:val="23"/>
          <w:szCs w:val="23"/>
        </w:rPr>
        <w:t>Submission Format</w:t>
      </w:r>
    </w:p>
    <w:p w14:paraId="5E6CF0A0" w14:textId="77777777" w:rsidR="00AA352D" w:rsidRPr="00AA352D" w:rsidRDefault="00AA352D" w:rsidP="0052313F">
      <w:pPr>
        <w:widowControl w:val="0"/>
        <w:autoSpaceDE w:val="0"/>
        <w:autoSpaceDN w:val="0"/>
        <w:spacing w:line="360" w:lineRule="auto"/>
        <w:ind w:left="125"/>
        <w:jc w:val="left"/>
        <w:rPr>
          <w:rFonts w:ascii="Times New Roman" w:eastAsia="Times New Roman" w:hAnsi="Times New Roman" w:cs="Times New Roman"/>
          <w:sz w:val="23"/>
          <w:szCs w:val="23"/>
        </w:rPr>
      </w:pPr>
      <w:r w:rsidRPr="00AA352D">
        <w:rPr>
          <w:rFonts w:ascii="Times New Roman" w:eastAsia="Times New Roman" w:hAnsi="Times New Roman" w:cs="Times New Roman"/>
          <w:color w:val="282828"/>
          <w:w w:val="105"/>
          <w:sz w:val="23"/>
          <w:szCs w:val="23"/>
        </w:rPr>
        <w:t xml:space="preserve">Proposals </w:t>
      </w:r>
      <w:r w:rsidRPr="00AA352D">
        <w:rPr>
          <w:rFonts w:ascii="Times New Roman" w:eastAsia="Times New Roman" w:hAnsi="Times New Roman" w:cs="Times New Roman"/>
          <w:color w:val="1A1A1A"/>
          <w:w w:val="105"/>
          <w:sz w:val="23"/>
          <w:szCs w:val="23"/>
        </w:rPr>
        <w:t xml:space="preserve">are limited </w:t>
      </w:r>
      <w:r w:rsidRPr="00AA352D">
        <w:rPr>
          <w:rFonts w:ascii="Times New Roman" w:eastAsia="Times New Roman" w:hAnsi="Times New Roman" w:cs="Times New Roman"/>
          <w:color w:val="282828"/>
          <w:w w:val="105"/>
          <w:sz w:val="23"/>
          <w:szCs w:val="23"/>
        </w:rPr>
        <w:t xml:space="preserve">to 6 </w:t>
      </w:r>
      <w:r w:rsidRPr="00AA352D">
        <w:rPr>
          <w:rFonts w:ascii="Times New Roman" w:eastAsia="Times New Roman" w:hAnsi="Times New Roman" w:cs="Times New Roman"/>
          <w:i/>
          <w:color w:val="282828"/>
          <w:w w:val="105"/>
          <w:sz w:val="23"/>
          <w:szCs w:val="23"/>
        </w:rPr>
        <w:t xml:space="preserve">pages </w:t>
      </w:r>
      <w:r w:rsidRPr="00AA352D">
        <w:rPr>
          <w:rFonts w:ascii="Times New Roman" w:eastAsia="Times New Roman" w:hAnsi="Times New Roman" w:cs="Times New Roman"/>
          <w:color w:val="1A1A1A"/>
          <w:w w:val="105"/>
          <w:sz w:val="23"/>
          <w:szCs w:val="23"/>
        </w:rPr>
        <w:t xml:space="preserve">(double </w:t>
      </w:r>
      <w:r w:rsidRPr="00AA352D">
        <w:rPr>
          <w:rFonts w:ascii="Times New Roman" w:eastAsia="Times New Roman" w:hAnsi="Times New Roman" w:cs="Times New Roman"/>
          <w:color w:val="282828"/>
          <w:w w:val="105"/>
          <w:sz w:val="23"/>
          <w:szCs w:val="23"/>
        </w:rPr>
        <w:t xml:space="preserve">spaced </w:t>
      </w:r>
      <w:r w:rsidRPr="00AA352D">
        <w:rPr>
          <w:rFonts w:ascii="Times New Roman" w:eastAsia="Times New Roman" w:hAnsi="Times New Roman" w:cs="Times New Roman"/>
          <w:color w:val="1A1A1A"/>
          <w:w w:val="105"/>
          <w:sz w:val="23"/>
          <w:szCs w:val="23"/>
        </w:rPr>
        <w:t xml:space="preserve">12 </w:t>
      </w:r>
      <w:r w:rsidRPr="00AA352D">
        <w:rPr>
          <w:rFonts w:ascii="Times New Roman" w:eastAsia="Times New Roman" w:hAnsi="Times New Roman" w:cs="Times New Roman"/>
          <w:color w:val="282828"/>
          <w:w w:val="105"/>
          <w:sz w:val="23"/>
          <w:szCs w:val="23"/>
        </w:rPr>
        <w:t xml:space="preserve">font), </w:t>
      </w:r>
      <w:r w:rsidRPr="00AA352D">
        <w:rPr>
          <w:rFonts w:ascii="Times New Roman" w:eastAsia="Times New Roman" w:hAnsi="Times New Roman" w:cs="Times New Roman"/>
          <w:color w:val="1A1A1A"/>
          <w:w w:val="105"/>
          <w:sz w:val="23"/>
          <w:szCs w:val="23"/>
        </w:rPr>
        <w:t xml:space="preserve">and </w:t>
      </w:r>
      <w:r w:rsidRPr="00AA352D">
        <w:rPr>
          <w:rFonts w:ascii="Times New Roman" w:eastAsia="Times New Roman" w:hAnsi="Times New Roman" w:cs="Times New Roman"/>
          <w:color w:val="282828"/>
          <w:w w:val="105"/>
          <w:sz w:val="23"/>
          <w:szCs w:val="23"/>
        </w:rPr>
        <w:t xml:space="preserve">must contain </w:t>
      </w:r>
      <w:r w:rsidRPr="00AA352D">
        <w:rPr>
          <w:rFonts w:ascii="Times New Roman" w:eastAsia="Times New Roman" w:hAnsi="Times New Roman" w:cs="Times New Roman"/>
          <w:color w:val="1A1A1A"/>
          <w:w w:val="105"/>
          <w:sz w:val="23"/>
          <w:szCs w:val="23"/>
        </w:rPr>
        <w:t xml:space="preserve">the </w:t>
      </w:r>
      <w:r w:rsidRPr="00AA352D">
        <w:rPr>
          <w:rFonts w:ascii="Times New Roman" w:eastAsia="Times New Roman" w:hAnsi="Times New Roman" w:cs="Times New Roman"/>
          <w:color w:val="282828"/>
          <w:w w:val="105"/>
          <w:sz w:val="23"/>
          <w:szCs w:val="23"/>
        </w:rPr>
        <w:t>following:</w:t>
      </w:r>
    </w:p>
    <w:p w14:paraId="14581739" w14:textId="77777777" w:rsidR="00AA352D" w:rsidRPr="00AA352D" w:rsidRDefault="00AA352D" w:rsidP="0052313F">
      <w:pPr>
        <w:widowControl w:val="0"/>
        <w:numPr>
          <w:ilvl w:val="1"/>
          <w:numId w:val="5"/>
        </w:numPr>
        <w:tabs>
          <w:tab w:val="left" w:pos="825"/>
        </w:tabs>
        <w:autoSpaceDE w:val="0"/>
        <w:autoSpaceDN w:val="0"/>
        <w:spacing w:before="0" w:after="0"/>
        <w:ind w:hanging="361"/>
        <w:jc w:val="left"/>
        <w:rPr>
          <w:rFonts w:ascii="Times New Roman" w:eastAsia="Times New Roman" w:hAnsi="Times New Roman" w:cs="Times New Roman"/>
          <w:color w:val="1A1A1A"/>
          <w:sz w:val="23"/>
        </w:rPr>
      </w:pPr>
      <w:r w:rsidRPr="00AA352D">
        <w:rPr>
          <w:rFonts w:ascii="Times New Roman" w:eastAsia="Times New Roman" w:hAnsi="Times New Roman" w:cs="Times New Roman"/>
          <w:color w:val="282828"/>
          <w:w w:val="105"/>
          <w:sz w:val="23"/>
        </w:rPr>
        <w:t>Executive summary: brief</w:t>
      </w:r>
      <w:r w:rsidRPr="00AA352D">
        <w:rPr>
          <w:rFonts w:ascii="Times New Roman" w:eastAsia="Times New Roman" w:hAnsi="Times New Roman" w:cs="Times New Roman"/>
          <w:color w:val="282828"/>
          <w:spacing w:val="-31"/>
          <w:w w:val="105"/>
          <w:sz w:val="23"/>
        </w:rPr>
        <w:t xml:space="preserve"> </w:t>
      </w:r>
      <w:r w:rsidRPr="00AA352D">
        <w:rPr>
          <w:rFonts w:ascii="Times New Roman" w:eastAsia="Times New Roman" w:hAnsi="Times New Roman" w:cs="Times New Roman"/>
          <w:color w:val="282828"/>
          <w:w w:val="105"/>
          <w:sz w:val="23"/>
        </w:rPr>
        <w:t>overview.</w:t>
      </w:r>
    </w:p>
    <w:p w14:paraId="127FAB2B" w14:textId="77777777" w:rsidR="00AA352D" w:rsidRPr="00AA352D" w:rsidRDefault="00AA352D" w:rsidP="0052313F">
      <w:pPr>
        <w:widowControl w:val="0"/>
        <w:numPr>
          <w:ilvl w:val="1"/>
          <w:numId w:val="5"/>
        </w:numPr>
        <w:tabs>
          <w:tab w:val="left" w:pos="826"/>
        </w:tabs>
        <w:autoSpaceDE w:val="0"/>
        <w:autoSpaceDN w:val="0"/>
        <w:spacing w:before="147" w:after="0" w:line="374" w:lineRule="auto"/>
        <w:ind w:right="650" w:hanging="358"/>
        <w:jc w:val="left"/>
        <w:rPr>
          <w:rFonts w:ascii="Times New Roman" w:eastAsia="Times New Roman" w:hAnsi="Times New Roman" w:cs="Times New Roman"/>
          <w:color w:val="282828"/>
          <w:sz w:val="23"/>
        </w:rPr>
      </w:pPr>
      <w:r w:rsidRPr="00AA352D">
        <w:rPr>
          <w:rFonts w:ascii="Times New Roman" w:eastAsia="Times New Roman" w:hAnsi="Times New Roman" w:cs="Times New Roman"/>
          <w:color w:val="282828"/>
          <w:w w:val="105"/>
          <w:sz w:val="23"/>
        </w:rPr>
        <w:t xml:space="preserve">Project objective(s): specific expected results and </w:t>
      </w:r>
      <w:r w:rsidRPr="00AA352D">
        <w:rPr>
          <w:rFonts w:ascii="Times New Roman" w:eastAsia="Times New Roman" w:hAnsi="Times New Roman" w:cs="Times New Roman"/>
          <w:color w:val="1A1A1A"/>
          <w:w w:val="105"/>
          <w:sz w:val="23"/>
        </w:rPr>
        <w:t xml:space="preserve">measures are </w:t>
      </w:r>
      <w:r w:rsidRPr="00AA352D">
        <w:rPr>
          <w:rFonts w:ascii="Times New Roman" w:eastAsia="Times New Roman" w:hAnsi="Times New Roman" w:cs="Times New Roman"/>
          <w:color w:val="282828"/>
          <w:w w:val="105"/>
          <w:sz w:val="23"/>
        </w:rPr>
        <w:t>specified. Proposed methods,</w:t>
      </w:r>
      <w:r w:rsidRPr="00AA352D">
        <w:rPr>
          <w:rFonts w:ascii="Times New Roman" w:eastAsia="Times New Roman" w:hAnsi="Times New Roman" w:cs="Times New Roman"/>
          <w:color w:val="282828"/>
          <w:spacing w:val="-3"/>
          <w:w w:val="105"/>
          <w:sz w:val="23"/>
        </w:rPr>
        <w:t xml:space="preserve"> </w:t>
      </w:r>
      <w:r w:rsidRPr="00AA352D">
        <w:rPr>
          <w:rFonts w:ascii="Times New Roman" w:eastAsia="Times New Roman" w:hAnsi="Times New Roman" w:cs="Times New Roman"/>
          <w:color w:val="1A1A1A"/>
          <w:w w:val="105"/>
          <w:sz w:val="23"/>
        </w:rPr>
        <w:t>techniques</w:t>
      </w:r>
      <w:r w:rsidRPr="00AA352D">
        <w:rPr>
          <w:rFonts w:ascii="Times New Roman" w:eastAsia="Times New Roman" w:hAnsi="Times New Roman" w:cs="Times New Roman"/>
          <w:color w:val="1A1A1A"/>
          <w:spacing w:val="-7"/>
          <w:w w:val="105"/>
          <w:sz w:val="23"/>
        </w:rPr>
        <w:t xml:space="preserve"> </w:t>
      </w:r>
      <w:r w:rsidRPr="00AA352D">
        <w:rPr>
          <w:rFonts w:ascii="Times New Roman" w:eastAsia="Times New Roman" w:hAnsi="Times New Roman" w:cs="Times New Roman"/>
          <w:color w:val="282828"/>
          <w:w w:val="105"/>
          <w:sz w:val="23"/>
        </w:rPr>
        <w:t>and/or</w:t>
      </w:r>
      <w:r w:rsidRPr="00AA352D">
        <w:rPr>
          <w:rFonts w:ascii="Times New Roman" w:eastAsia="Times New Roman" w:hAnsi="Times New Roman" w:cs="Times New Roman"/>
          <w:color w:val="282828"/>
          <w:spacing w:val="-3"/>
          <w:w w:val="105"/>
          <w:sz w:val="23"/>
        </w:rPr>
        <w:t xml:space="preserve"> </w:t>
      </w:r>
      <w:r w:rsidRPr="00AA352D">
        <w:rPr>
          <w:rFonts w:ascii="Times New Roman" w:eastAsia="Times New Roman" w:hAnsi="Times New Roman" w:cs="Times New Roman"/>
          <w:color w:val="282828"/>
          <w:w w:val="105"/>
          <w:sz w:val="23"/>
        </w:rPr>
        <w:t>rationale</w:t>
      </w:r>
      <w:r w:rsidRPr="00AA352D">
        <w:rPr>
          <w:rFonts w:ascii="Times New Roman" w:eastAsia="Times New Roman" w:hAnsi="Times New Roman" w:cs="Times New Roman"/>
          <w:color w:val="282828"/>
          <w:spacing w:val="-16"/>
          <w:w w:val="105"/>
          <w:sz w:val="23"/>
        </w:rPr>
        <w:t xml:space="preserve"> </w:t>
      </w:r>
      <w:r w:rsidRPr="00AA352D">
        <w:rPr>
          <w:rFonts w:ascii="Times New Roman" w:eastAsia="Times New Roman" w:hAnsi="Times New Roman" w:cs="Times New Roman"/>
          <w:color w:val="282828"/>
          <w:w w:val="105"/>
          <w:sz w:val="23"/>
        </w:rPr>
        <w:t>regarding</w:t>
      </w:r>
      <w:r w:rsidRPr="00AA352D">
        <w:rPr>
          <w:rFonts w:ascii="Times New Roman" w:eastAsia="Times New Roman" w:hAnsi="Times New Roman" w:cs="Times New Roman"/>
          <w:color w:val="282828"/>
          <w:spacing w:val="-4"/>
          <w:w w:val="105"/>
          <w:sz w:val="23"/>
        </w:rPr>
        <w:t xml:space="preserve"> </w:t>
      </w:r>
      <w:r w:rsidRPr="00AA352D">
        <w:rPr>
          <w:rFonts w:ascii="Times New Roman" w:eastAsia="Times New Roman" w:hAnsi="Times New Roman" w:cs="Times New Roman"/>
          <w:color w:val="282828"/>
          <w:w w:val="105"/>
          <w:sz w:val="23"/>
        </w:rPr>
        <w:t>how</w:t>
      </w:r>
      <w:r w:rsidRPr="00AA352D">
        <w:rPr>
          <w:rFonts w:ascii="Times New Roman" w:eastAsia="Times New Roman" w:hAnsi="Times New Roman" w:cs="Times New Roman"/>
          <w:color w:val="282828"/>
          <w:spacing w:val="-9"/>
          <w:w w:val="105"/>
          <w:sz w:val="23"/>
        </w:rPr>
        <w:t xml:space="preserve"> </w:t>
      </w:r>
      <w:r w:rsidRPr="00AA352D">
        <w:rPr>
          <w:rFonts w:ascii="Times New Roman" w:eastAsia="Times New Roman" w:hAnsi="Times New Roman" w:cs="Times New Roman"/>
          <w:color w:val="282828"/>
          <w:w w:val="105"/>
          <w:sz w:val="23"/>
        </w:rPr>
        <w:t>each</w:t>
      </w:r>
      <w:r w:rsidRPr="00AA352D">
        <w:rPr>
          <w:rFonts w:ascii="Times New Roman" w:eastAsia="Times New Roman" w:hAnsi="Times New Roman" w:cs="Times New Roman"/>
          <w:color w:val="282828"/>
          <w:spacing w:val="-20"/>
          <w:w w:val="105"/>
          <w:sz w:val="23"/>
        </w:rPr>
        <w:t xml:space="preserve"> </w:t>
      </w:r>
      <w:r w:rsidRPr="00AA352D">
        <w:rPr>
          <w:rFonts w:ascii="Times New Roman" w:eastAsia="Times New Roman" w:hAnsi="Times New Roman" w:cs="Times New Roman"/>
          <w:color w:val="1A1A1A"/>
          <w:w w:val="105"/>
          <w:sz w:val="23"/>
        </w:rPr>
        <w:t>objectiv</w:t>
      </w:r>
      <w:r w:rsidRPr="00AA352D">
        <w:rPr>
          <w:rFonts w:ascii="Times New Roman" w:eastAsia="Times New Roman" w:hAnsi="Times New Roman" w:cs="Times New Roman"/>
          <w:color w:val="3F3F3F"/>
          <w:w w:val="105"/>
          <w:sz w:val="23"/>
        </w:rPr>
        <w:t>e</w:t>
      </w:r>
      <w:r w:rsidRPr="00AA352D">
        <w:rPr>
          <w:rFonts w:ascii="Times New Roman" w:eastAsia="Times New Roman" w:hAnsi="Times New Roman" w:cs="Times New Roman"/>
          <w:color w:val="3F3F3F"/>
          <w:spacing w:val="-11"/>
          <w:w w:val="105"/>
          <w:sz w:val="23"/>
        </w:rPr>
        <w:t xml:space="preserve"> </w:t>
      </w:r>
      <w:r w:rsidRPr="00AA352D">
        <w:rPr>
          <w:rFonts w:ascii="Times New Roman" w:eastAsia="Times New Roman" w:hAnsi="Times New Roman" w:cs="Times New Roman"/>
          <w:color w:val="282828"/>
          <w:w w:val="105"/>
          <w:sz w:val="23"/>
        </w:rPr>
        <w:t>will</w:t>
      </w:r>
      <w:r w:rsidRPr="00AA352D">
        <w:rPr>
          <w:rFonts w:ascii="Times New Roman" w:eastAsia="Times New Roman" w:hAnsi="Times New Roman" w:cs="Times New Roman"/>
          <w:color w:val="282828"/>
          <w:spacing w:val="-5"/>
          <w:w w:val="105"/>
          <w:sz w:val="23"/>
        </w:rPr>
        <w:t xml:space="preserve"> </w:t>
      </w:r>
      <w:r w:rsidRPr="00AA352D">
        <w:rPr>
          <w:rFonts w:ascii="Times New Roman" w:eastAsia="Times New Roman" w:hAnsi="Times New Roman" w:cs="Times New Roman"/>
          <w:color w:val="1A1A1A"/>
          <w:w w:val="105"/>
          <w:sz w:val="23"/>
        </w:rPr>
        <w:t>be</w:t>
      </w:r>
      <w:r w:rsidRPr="00AA352D">
        <w:rPr>
          <w:rFonts w:ascii="Times New Roman" w:eastAsia="Times New Roman" w:hAnsi="Times New Roman" w:cs="Times New Roman"/>
          <w:color w:val="1A1A1A"/>
          <w:spacing w:val="-4"/>
          <w:w w:val="105"/>
          <w:sz w:val="23"/>
        </w:rPr>
        <w:t xml:space="preserve"> </w:t>
      </w:r>
      <w:r w:rsidRPr="00AA352D">
        <w:rPr>
          <w:rFonts w:ascii="Times New Roman" w:eastAsia="Times New Roman" w:hAnsi="Times New Roman" w:cs="Times New Roman"/>
          <w:color w:val="282828"/>
          <w:w w:val="105"/>
          <w:sz w:val="23"/>
        </w:rPr>
        <w:t>achieved</w:t>
      </w:r>
      <w:r w:rsidRPr="00AA352D">
        <w:rPr>
          <w:rFonts w:ascii="Times New Roman" w:eastAsia="Times New Roman" w:hAnsi="Times New Roman" w:cs="Times New Roman"/>
          <w:color w:val="050505"/>
          <w:w w:val="105"/>
          <w:sz w:val="23"/>
        </w:rPr>
        <w:t>.</w:t>
      </w:r>
    </w:p>
    <w:p w14:paraId="46D652B5" w14:textId="77777777" w:rsidR="00AA352D" w:rsidRPr="00AA352D" w:rsidRDefault="00AA352D" w:rsidP="0052313F">
      <w:pPr>
        <w:widowControl w:val="0"/>
        <w:numPr>
          <w:ilvl w:val="1"/>
          <w:numId w:val="5"/>
        </w:numPr>
        <w:tabs>
          <w:tab w:val="left" w:pos="826"/>
        </w:tabs>
        <w:autoSpaceDE w:val="0"/>
        <w:autoSpaceDN w:val="0"/>
        <w:spacing w:before="5" w:after="0"/>
        <w:ind w:left="825" w:hanging="351"/>
        <w:jc w:val="left"/>
        <w:rPr>
          <w:rFonts w:ascii="Times New Roman" w:eastAsia="Times New Roman" w:hAnsi="Times New Roman" w:cs="Times New Roman"/>
          <w:color w:val="282828"/>
          <w:sz w:val="23"/>
        </w:rPr>
      </w:pPr>
      <w:r w:rsidRPr="00AA352D">
        <w:rPr>
          <w:rFonts w:ascii="Times New Roman" w:eastAsia="Times New Roman" w:hAnsi="Times New Roman" w:cs="Times New Roman"/>
          <w:color w:val="282828"/>
          <w:w w:val="105"/>
          <w:sz w:val="23"/>
        </w:rPr>
        <w:t xml:space="preserve">Background and </w:t>
      </w:r>
      <w:r w:rsidRPr="00AA352D">
        <w:rPr>
          <w:rFonts w:ascii="Times New Roman" w:eastAsia="Times New Roman" w:hAnsi="Times New Roman" w:cs="Times New Roman"/>
          <w:color w:val="1A1A1A"/>
          <w:w w:val="105"/>
          <w:sz w:val="23"/>
        </w:rPr>
        <w:t>problem</w:t>
      </w:r>
      <w:r w:rsidRPr="00AA352D">
        <w:rPr>
          <w:rFonts w:ascii="Times New Roman" w:eastAsia="Times New Roman" w:hAnsi="Times New Roman" w:cs="Times New Roman"/>
          <w:color w:val="1A1A1A"/>
          <w:spacing w:val="-37"/>
          <w:w w:val="105"/>
          <w:sz w:val="23"/>
        </w:rPr>
        <w:t xml:space="preserve"> </w:t>
      </w:r>
      <w:r w:rsidRPr="00AA352D">
        <w:rPr>
          <w:rFonts w:ascii="Times New Roman" w:eastAsia="Times New Roman" w:hAnsi="Times New Roman" w:cs="Times New Roman"/>
          <w:color w:val="282828"/>
          <w:w w:val="105"/>
          <w:sz w:val="23"/>
        </w:rPr>
        <w:t>diagnosis.</w:t>
      </w:r>
    </w:p>
    <w:p w14:paraId="272FCB8A" w14:textId="77777777" w:rsidR="00AA352D" w:rsidRPr="00AA352D" w:rsidRDefault="00AA352D" w:rsidP="0052313F">
      <w:pPr>
        <w:widowControl w:val="0"/>
        <w:numPr>
          <w:ilvl w:val="1"/>
          <w:numId w:val="5"/>
        </w:numPr>
        <w:tabs>
          <w:tab w:val="left" w:pos="828"/>
        </w:tabs>
        <w:autoSpaceDE w:val="0"/>
        <w:autoSpaceDN w:val="0"/>
        <w:spacing w:before="148" w:after="0"/>
        <w:ind w:hanging="357"/>
        <w:jc w:val="left"/>
        <w:rPr>
          <w:rFonts w:ascii="Times New Roman" w:eastAsia="Times New Roman" w:hAnsi="Times New Roman" w:cs="Times New Roman"/>
          <w:color w:val="1A1A1A"/>
          <w:sz w:val="23"/>
        </w:rPr>
      </w:pPr>
      <w:r w:rsidRPr="00AA352D">
        <w:rPr>
          <w:rFonts w:ascii="Times New Roman" w:eastAsia="Times New Roman" w:hAnsi="Times New Roman" w:cs="Times New Roman"/>
          <w:color w:val="282828"/>
          <w:w w:val="105"/>
          <w:sz w:val="23"/>
        </w:rPr>
        <w:t xml:space="preserve">Activities, </w:t>
      </w:r>
      <w:r w:rsidRPr="00AA352D">
        <w:rPr>
          <w:rFonts w:ascii="Times New Roman" w:eastAsia="Times New Roman" w:hAnsi="Times New Roman" w:cs="Times New Roman"/>
          <w:color w:val="1A1A1A"/>
          <w:w w:val="105"/>
          <w:sz w:val="23"/>
        </w:rPr>
        <w:t xml:space="preserve">responsibilities, </w:t>
      </w:r>
      <w:r w:rsidRPr="00AA352D">
        <w:rPr>
          <w:rFonts w:ascii="Times New Roman" w:eastAsia="Times New Roman" w:hAnsi="Times New Roman" w:cs="Times New Roman"/>
          <w:color w:val="282828"/>
          <w:w w:val="105"/>
          <w:sz w:val="23"/>
        </w:rPr>
        <w:t>and</w:t>
      </w:r>
      <w:r w:rsidRPr="00AA352D">
        <w:rPr>
          <w:rFonts w:ascii="Times New Roman" w:eastAsia="Times New Roman" w:hAnsi="Times New Roman" w:cs="Times New Roman"/>
          <w:color w:val="282828"/>
          <w:spacing w:val="-31"/>
          <w:w w:val="105"/>
          <w:sz w:val="23"/>
        </w:rPr>
        <w:t xml:space="preserve"> </w:t>
      </w:r>
      <w:r w:rsidRPr="00AA352D">
        <w:rPr>
          <w:rFonts w:ascii="Times New Roman" w:eastAsia="Times New Roman" w:hAnsi="Times New Roman" w:cs="Times New Roman"/>
          <w:color w:val="1A1A1A"/>
          <w:w w:val="105"/>
          <w:sz w:val="23"/>
        </w:rPr>
        <w:t>timeline.</w:t>
      </w:r>
    </w:p>
    <w:p w14:paraId="6FA0222E" w14:textId="77777777" w:rsidR="00AA352D" w:rsidRPr="00AA352D" w:rsidRDefault="00AA352D" w:rsidP="0052313F">
      <w:pPr>
        <w:widowControl w:val="0"/>
        <w:numPr>
          <w:ilvl w:val="1"/>
          <w:numId w:val="5"/>
        </w:numPr>
        <w:tabs>
          <w:tab w:val="left" w:pos="825"/>
        </w:tabs>
        <w:autoSpaceDE w:val="0"/>
        <w:autoSpaceDN w:val="0"/>
        <w:spacing w:before="148" w:after="0"/>
        <w:ind w:left="824" w:hanging="352"/>
        <w:jc w:val="left"/>
        <w:rPr>
          <w:rFonts w:ascii="Times New Roman" w:eastAsia="Times New Roman" w:hAnsi="Times New Roman" w:cs="Times New Roman"/>
          <w:color w:val="282828"/>
          <w:sz w:val="23"/>
        </w:rPr>
      </w:pPr>
      <w:r w:rsidRPr="00AA352D">
        <w:rPr>
          <w:rFonts w:ascii="Times New Roman" w:eastAsia="Times New Roman" w:hAnsi="Times New Roman" w:cs="Times New Roman"/>
          <w:color w:val="282828"/>
          <w:w w:val="105"/>
          <w:sz w:val="23"/>
        </w:rPr>
        <w:t>Summary</w:t>
      </w:r>
      <w:r w:rsidRPr="00AA352D">
        <w:rPr>
          <w:rFonts w:ascii="Times New Roman" w:eastAsia="Times New Roman" w:hAnsi="Times New Roman" w:cs="Times New Roman"/>
          <w:color w:val="282828"/>
          <w:spacing w:val="-4"/>
          <w:w w:val="105"/>
          <w:sz w:val="23"/>
        </w:rPr>
        <w:t xml:space="preserve"> </w:t>
      </w:r>
      <w:r w:rsidRPr="00AA352D">
        <w:rPr>
          <w:rFonts w:ascii="Times New Roman" w:eastAsia="Times New Roman" w:hAnsi="Times New Roman" w:cs="Times New Roman"/>
          <w:color w:val="1A1A1A"/>
          <w:w w:val="105"/>
          <w:sz w:val="23"/>
        </w:rPr>
        <w:t>budget.</w:t>
      </w:r>
    </w:p>
    <w:p w14:paraId="6D4C2FA0" w14:textId="77777777" w:rsidR="00AA352D" w:rsidRPr="00AA352D" w:rsidRDefault="00AA352D" w:rsidP="0052313F">
      <w:pPr>
        <w:widowControl w:val="0"/>
        <w:numPr>
          <w:ilvl w:val="1"/>
          <w:numId w:val="5"/>
        </w:numPr>
        <w:tabs>
          <w:tab w:val="left" w:pos="836"/>
        </w:tabs>
        <w:autoSpaceDE w:val="0"/>
        <w:autoSpaceDN w:val="0"/>
        <w:spacing w:before="138" w:after="0" w:line="288" w:lineRule="auto"/>
        <w:ind w:left="825" w:right="388" w:hanging="351"/>
        <w:jc w:val="left"/>
        <w:rPr>
          <w:rFonts w:ascii="Times New Roman" w:eastAsia="Times New Roman" w:hAnsi="Times New Roman" w:cs="Times New Roman"/>
          <w:color w:val="282828"/>
          <w:sz w:val="23"/>
        </w:rPr>
      </w:pPr>
      <w:r w:rsidRPr="00AA352D">
        <w:rPr>
          <w:rFonts w:ascii="Times New Roman" w:eastAsia="Times New Roman" w:hAnsi="Times New Roman" w:cs="Times New Roman"/>
          <w:color w:val="282828"/>
          <w:w w:val="105"/>
          <w:sz w:val="23"/>
        </w:rPr>
        <w:t>References:</w:t>
      </w:r>
      <w:r w:rsidRPr="00AA352D">
        <w:rPr>
          <w:rFonts w:ascii="Times New Roman" w:eastAsia="Times New Roman" w:hAnsi="Times New Roman" w:cs="Times New Roman"/>
          <w:color w:val="282828"/>
          <w:spacing w:val="-11"/>
          <w:w w:val="105"/>
          <w:sz w:val="23"/>
        </w:rPr>
        <w:t xml:space="preserve"> </w:t>
      </w:r>
      <w:r w:rsidRPr="00AA352D">
        <w:rPr>
          <w:rFonts w:ascii="Times New Roman" w:eastAsia="Times New Roman" w:hAnsi="Times New Roman" w:cs="Times New Roman"/>
          <w:color w:val="282828"/>
          <w:w w:val="105"/>
          <w:sz w:val="23"/>
        </w:rPr>
        <w:t>articles</w:t>
      </w:r>
      <w:r w:rsidRPr="00AA352D">
        <w:rPr>
          <w:rFonts w:ascii="Times New Roman" w:eastAsia="Times New Roman" w:hAnsi="Times New Roman" w:cs="Times New Roman"/>
          <w:color w:val="282828"/>
          <w:spacing w:val="-8"/>
          <w:w w:val="105"/>
          <w:sz w:val="23"/>
        </w:rPr>
        <w:t xml:space="preserve"> </w:t>
      </w:r>
      <w:r w:rsidRPr="00AA352D">
        <w:rPr>
          <w:rFonts w:ascii="Times New Roman" w:eastAsia="Times New Roman" w:hAnsi="Times New Roman" w:cs="Times New Roman"/>
          <w:color w:val="1A1A1A"/>
          <w:w w:val="105"/>
          <w:sz w:val="23"/>
        </w:rPr>
        <w:t>that</w:t>
      </w:r>
      <w:r w:rsidRPr="00AA352D">
        <w:rPr>
          <w:rFonts w:ascii="Times New Roman" w:eastAsia="Times New Roman" w:hAnsi="Times New Roman" w:cs="Times New Roman"/>
          <w:color w:val="1A1A1A"/>
          <w:spacing w:val="-14"/>
          <w:w w:val="105"/>
          <w:sz w:val="23"/>
        </w:rPr>
        <w:t xml:space="preserve"> </w:t>
      </w:r>
      <w:r w:rsidRPr="00AA352D">
        <w:rPr>
          <w:rFonts w:ascii="Times New Roman" w:eastAsia="Times New Roman" w:hAnsi="Times New Roman" w:cs="Times New Roman"/>
          <w:color w:val="282828"/>
          <w:w w:val="105"/>
          <w:sz w:val="23"/>
        </w:rPr>
        <w:t>support</w:t>
      </w:r>
      <w:r w:rsidRPr="00AA352D">
        <w:rPr>
          <w:rFonts w:ascii="Times New Roman" w:eastAsia="Times New Roman" w:hAnsi="Times New Roman" w:cs="Times New Roman"/>
          <w:color w:val="282828"/>
          <w:spacing w:val="-5"/>
          <w:w w:val="105"/>
          <w:sz w:val="23"/>
        </w:rPr>
        <w:t xml:space="preserve"> </w:t>
      </w:r>
      <w:r w:rsidRPr="00AA352D">
        <w:rPr>
          <w:rFonts w:ascii="Times New Roman" w:eastAsia="Times New Roman" w:hAnsi="Times New Roman" w:cs="Times New Roman"/>
          <w:color w:val="282828"/>
          <w:w w:val="105"/>
          <w:sz w:val="23"/>
        </w:rPr>
        <w:t xml:space="preserve">proposed </w:t>
      </w:r>
      <w:r w:rsidRPr="00AA352D">
        <w:rPr>
          <w:rFonts w:ascii="Times New Roman" w:eastAsia="Times New Roman" w:hAnsi="Times New Roman" w:cs="Times New Roman"/>
          <w:color w:val="1A1A1A"/>
          <w:spacing w:val="3"/>
          <w:w w:val="105"/>
          <w:sz w:val="23"/>
        </w:rPr>
        <w:t>action</w:t>
      </w:r>
      <w:r w:rsidRPr="00AA352D">
        <w:rPr>
          <w:rFonts w:ascii="Times New Roman" w:eastAsia="Times New Roman" w:hAnsi="Times New Roman" w:cs="Times New Roman"/>
          <w:color w:val="3F3F3F"/>
          <w:spacing w:val="3"/>
          <w:w w:val="105"/>
          <w:sz w:val="23"/>
        </w:rPr>
        <w:t>,</w:t>
      </w:r>
      <w:r w:rsidRPr="00AA352D">
        <w:rPr>
          <w:rFonts w:ascii="Times New Roman" w:eastAsia="Times New Roman" w:hAnsi="Times New Roman" w:cs="Times New Roman"/>
          <w:color w:val="3F3F3F"/>
          <w:spacing w:val="1"/>
          <w:w w:val="105"/>
          <w:sz w:val="23"/>
        </w:rPr>
        <w:t xml:space="preserve"> </w:t>
      </w:r>
      <w:r w:rsidRPr="00AA352D">
        <w:rPr>
          <w:rFonts w:ascii="Times New Roman" w:eastAsia="Times New Roman" w:hAnsi="Times New Roman" w:cs="Times New Roman"/>
          <w:color w:val="1A1A1A"/>
          <w:w w:val="105"/>
          <w:sz w:val="23"/>
        </w:rPr>
        <w:t>methods,</w:t>
      </w:r>
      <w:r w:rsidRPr="00AA352D">
        <w:rPr>
          <w:rFonts w:ascii="Times New Roman" w:eastAsia="Times New Roman" w:hAnsi="Times New Roman" w:cs="Times New Roman"/>
          <w:color w:val="1A1A1A"/>
          <w:spacing w:val="-7"/>
          <w:w w:val="105"/>
          <w:sz w:val="23"/>
        </w:rPr>
        <w:t xml:space="preserve"> </w:t>
      </w:r>
      <w:r w:rsidRPr="00AA352D">
        <w:rPr>
          <w:rFonts w:ascii="Times New Roman" w:eastAsia="Times New Roman" w:hAnsi="Times New Roman" w:cs="Times New Roman"/>
          <w:color w:val="282828"/>
          <w:w w:val="105"/>
          <w:sz w:val="23"/>
        </w:rPr>
        <w:t>and/or</w:t>
      </w:r>
      <w:r w:rsidRPr="00AA352D">
        <w:rPr>
          <w:rFonts w:ascii="Times New Roman" w:eastAsia="Times New Roman" w:hAnsi="Times New Roman" w:cs="Times New Roman"/>
          <w:color w:val="282828"/>
          <w:spacing w:val="-17"/>
          <w:w w:val="105"/>
          <w:sz w:val="23"/>
        </w:rPr>
        <w:t xml:space="preserve"> </w:t>
      </w:r>
      <w:r w:rsidRPr="00AA352D">
        <w:rPr>
          <w:rFonts w:ascii="Times New Roman" w:eastAsia="Times New Roman" w:hAnsi="Times New Roman" w:cs="Times New Roman"/>
          <w:color w:val="282828"/>
          <w:w w:val="105"/>
          <w:sz w:val="23"/>
        </w:rPr>
        <w:t>techniques</w:t>
      </w:r>
      <w:r w:rsidRPr="00AA352D">
        <w:rPr>
          <w:rFonts w:ascii="Times New Roman" w:eastAsia="Times New Roman" w:hAnsi="Times New Roman" w:cs="Times New Roman"/>
          <w:color w:val="282828"/>
          <w:spacing w:val="-15"/>
          <w:w w:val="105"/>
          <w:sz w:val="23"/>
        </w:rPr>
        <w:t xml:space="preserve"> </w:t>
      </w:r>
      <w:r w:rsidRPr="00AA352D">
        <w:rPr>
          <w:rFonts w:ascii="Times New Roman" w:eastAsia="Times New Roman" w:hAnsi="Times New Roman" w:cs="Times New Roman"/>
          <w:color w:val="282828"/>
          <w:w w:val="105"/>
          <w:sz w:val="23"/>
        </w:rPr>
        <w:t>are</w:t>
      </w:r>
      <w:r w:rsidRPr="00AA352D">
        <w:rPr>
          <w:rFonts w:ascii="Times New Roman" w:eastAsia="Times New Roman" w:hAnsi="Times New Roman" w:cs="Times New Roman"/>
          <w:color w:val="282828"/>
          <w:spacing w:val="-21"/>
          <w:w w:val="105"/>
          <w:sz w:val="23"/>
        </w:rPr>
        <w:t xml:space="preserve"> </w:t>
      </w:r>
      <w:r w:rsidRPr="00AA352D">
        <w:rPr>
          <w:rFonts w:ascii="Times New Roman" w:eastAsia="Times New Roman" w:hAnsi="Times New Roman" w:cs="Times New Roman"/>
          <w:color w:val="282828"/>
          <w:w w:val="105"/>
          <w:sz w:val="23"/>
        </w:rPr>
        <w:t>cited. References should in American Psychological Association format (</w:t>
      </w:r>
      <w:hyperlink r:id="rId8">
        <w:r w:rsidRPr="00AA352D">
          <w:rPr>
            <w:rFonts w:ascii="Times New Roman" w:eastAsia="Times New Roman" w:hAnsi="Times New Roman" w:cs="Times New Roman"/>
            <w:color w:val="282828"/>
            <w:w w:val="105"/>
            <w:sz w:val="23"/>
          </w:rPr>
          <w:t>http://owl.english.purdue.edu/owl/resource/560/01/).</w:t>
        </w:r>
      </w:hyperlink>
    </w:p>
    <w:p w14:paraId="1ECC0324" w14:textId="77777777" w:rsidR="00AA352D" w:rsidRPr="00AA352D" w:rsidRDefault="00AA352D" w:rsidP="0052313F">
      <w:pPr>
        <w:widowControl w:val="0"/>
        <w:numPr>
          <w:ilvl w:val="1"/>
          <w:numId w:val="5"/>
        </w:numPr>
        <w:tabs>
          <w:tab w:val="left" w:pos="832"/>
        </w:tabs>
        <w:autoSpaceDE w:val="0"/>
        <w:autoSpaceDN w:val="0"/>
        <w:spacing w:before="1" w:after="0"/>
        <w:ind w:left="831" w:hanging="356"/>
        <w:jc w:val="left"/>
        <w:rPr>
          <w:rFonts w:ascii="Times New Roman" w:eastAsia="Times New Roman" w:hAnsi="Times New Roman" w:cs="Times New Roman"/>
          <w:color w:val="282828"/>
          <w:sz w:val="23"/>
        </w:rPr>
      </w:pPr>
      <w:r w:rsidRPr="00AA352D">
        <w:rPr>
          <w:rFonts w:ascii="Times New Roman" w:eastAsia="Times New Roman" w:hAnsi="Times New Roman" w:cs="Times New Roman"/>
          <w:color w:val="282828"/>
          <w:w w:val="105"/>
          <w:sz w:val="23"/>
        </w:rPr>
        <w:t xml:space="preserve">Group </w:t>
      </w:r>
      <w:r w:rsidRPr="00AA352D">
        <w:rPr>
          <w:rFonts w:ascii="Times New Roman" w:eastAsia="Times New Roman" w:hAnsi="Times New Roman" w:cs="Times New Roman"/>
          <w:color w:val="1A1A1A"/>
          <w:w w:val="105"/>
          <w:sz w:val="23"/>
        </w:rPr>
        <w:t>member</w:t>
      </w:r>
      <w:r w:rsidRPr="00AA352D">
        <w:rPr>
          <w:rFonts w:ascii="Times New Roman" w:eastAsia="Times New Roman" w:hAnsi="Times New Roman" w:cs="Times New Roman"/>
          <w:color w:val="1A1A1A"/>
          <w:spacing w:val="-18"/>
          <w:w w:val="105"/>
          <w:sz w:val="23"/>
        </w:rPr>
        <w:t xml:space="preserve"> </w:t>
      </w:r>
      <w:r w:rsidRPr="00AA352D">
        <w:rPr>
          <w:rFonts w:ascii="Times New Roman" w:eastAsia="Times New Roman" w:hAnsi="Times New Roman" w:cs="Times New Roman"/>
          <w:color w:val="282828"/>
          <w:w w:val="105"/>
          <w:sz w:val="23"/>
        </w:rPr>
        <w:t>signatures.</w:t>
      </w:r>
    </w:p>
    <w:p w14:paraId="13A132DB" w14:textId="77777777" w:rsidR="00AA352D" w:rsidRPr="00AA352D" w:rsidRDefault="00AA352D" w:rsidP="0052313F">
      <w:pPr>
        <w:widowControl w:val="0"/>
        <w:autoSpaceDE w:val="0"/>
        <w:autoSpaceDN w:val="0"/>
        <w:spacing w:before="6" w:after="0"/>
        <w:jc w:val="left"/>
        <w:rPr>
          <w:rFonts w:ascii="Times New Roman" w:eastAsia="Times New Roman" w:hAnsi="Times New Roman" w:cs="Times New Roman"/>
          <w:sz w:val="24"/>
          <w:szCs w:val="23"/>
        </w:rPr>
      </w:pPr>
    </w:p>
    <w:p w14:paraId="2A28A692" w14:textId="77777777" w:rsidR="00AA352D" w:rsidRPr="00AA352D" w:rsidRDefault="00AA352D" w:rsidP="0052313F">
      <w:pPr>
        <w:widowControl w:val="0"/>
        <w:autoSpaceDE w:val="0"/>
        <w:autoSpaceDN w:val="0"/>
        <w:spacing w:before="1" w:after="0"/>
        <w:ind w:left="132"/>
        <w:jc w:val="left"/>
        <w:outlineLvl w:val="0"/>
        <w:rPr>
          <w:rFonts w:ascii="Times New Roman" w:eastAsia="Times New Roman" w:hAnsi="Times New Roman" w:cs="Times New Roman"/>
          <w:b/>
          <w:bCs/>
          <w:sz w:val="23"/>
          <w:szCs w:val="23"/>
        </w:rPr>
      </w:pPr>
      <w:r w:rsidRPr="00AA352D">
        <w:rPr>
          <w:rFonts w:ascii="Times New Roman" w:eastAsia="Times New Roman" w:hAnsi="Times New Roman" w:cs="Times New Roman"/>
          <w:b/>
          <w:bCs/>
          <w:color w:val="282828"/>
          <w:w w:val="105"/>
          <w:sz w:val="23"/>
          <w:szCs w:val="23"/>
        </w:rPr>
        <w:t>Proposal Selection Criteria</w:t>
      </w:r>
    </w:p>
    <w:p w14:paraId="748AEC8D" w14:textId="77777777" w:rsidR="00AA352D" w:rsidRPr="00AA352D" w:rsidRDefault="00AA352D" w:rsidP="0052313F">
      <w:pPr>
        <w:widowControl w:val="0"/>
        <w:autoSpaceDE w:val="0"/>
        <w:autoSpaceDN w:val="0"/>
        <w:spacing w:before="148" w:after="0"/>
        <w:ind w:left="114"/>
        <w:jc w:val="left"/>
        <w:rPr>
          <w:rFonts w:ascii="Times New Roman" w:eastAsia="Times New Roman" w:hAnsi="Times New Roman" w:cs="Times New Roman"/>
          <w:sz w:val="23"/>
          <w:szCs w:val="23"/>
        </w:rPr>
      </w:pPr>
      <w:r w:rsidRPr="00AA352D">
        <w:rPr>
          <w:rFonts w:ascii="Times New Roman" w:eastAsia="Times New Roman" w:hAnsi="Times New Roman" w:cs="Times New Roman"/>
          <w:color w:val="282828"/>
          <w:w w:val="105"/>
          <w:sz w:val="23"/>
          <w:szCs w:val="23"/>
        </w:rPr>
        <w:t xml:space="preserve">Submissions will </w:t>
      </w:r>
      <w:r w:rsidRPr="00AA352D">
        <w:rPr>
          <w:rFonts w:ascii="Times New Roman" w:eastAsia="Times New Roman" w:hAnsi="Times New Roman" w:cs="Times New Roman"/>
          <w:color w:val="1A1A1A"/>
          <w:w w:val="105"/>
          <w:sz w:val="23"/>
          <w:szCs w:val="23"/>
        </w:rPr>
        <w:t xml:space="preserve">be judged </w:t>
      </w:r>
      <w:r w:rsidRPr="00AA352D">
        <w:rPr>
          <w:rFonts w:ascii="Times New Roman" w:eastAsia="Times New Roman" w:hAnsi="Times New Roman" w:cs="Times New Roman"/>
          <w:color w:val="282828"/>
          <w:w w:val="105"/>
          <w:sz w:val="23"/>
          <w:szCs w:val="23"/>
        </w:rPr>
        <w:t xml:space="preserve">on </w:t>
      </w:r>
      <w:r w:rsidRPr="00AA352D">
        <w:rPr>
          <w:rFonts w:ascii="Times New Roman" w:eastAsia="Times New Roman" w:hAnsi="Times New Roman" w:cs="Times New Roman"/>
          <w:color w:val="1A1A1A"/>
          <w:w w:val="105"/>
          <w:sz w:val="23"/>
          <w:szCs w:val="23"/>
        </w:rPr>
        <w:t xml:space="preserve">the </w:t>
      </w:r>
      <w:r w:rsidRPr="00AA352D">
        <w:rPr>
          <w:rFonts w:ascii="Times New Roman" w:eastAsia="Times New Roman" w:hAnsi="Times New Roman" w:cs="Times New Roman"/>
          <w:color w:val="282828"/>
          <w:w w:val="105"/>
          <w:sz w:val="23"/>
          <w:szCs w:val="23"/>
        </w:rPr>
        <w:t xml:space="preserve">following criteria (see evaluation </w:t>
      </w:r>
      <w:r w:rsidRPr="00AA352D">
        <w:rPr>
          <w:rFonts w:ascii="Times New Roman" w:eastAsia="Times New Roman" w:hAnsi="Times New Roman" w:cs="Times New Roman"/>
          <w:color w:val="1A1A1A"/>
          <w:w w:val="105"/>
          <w:sz w:val="23"/>
          <w:szCs w:val="23"/>
        </w:rPr>
        <w:t xml:space="preserve">rubric </w:t>
      </w:r>
      <w:r w:rsidRPr="00AA352D">
        <w:rPr>
          <w:rFonts w:ascii="Times New Roman" w:eastAsia="Times New Roman" w:hAnsi="Times New Roman" w:cs="Times New Roman"/>
          <w:color w:val="282828"/>
          <w:w w:val="105"/>
          <w:sz w:val="23"/>
          <w:szCs w:val="23"/>
        </w:rPr>
        <w:t xml:space="preserve">for more </w:t>
      </w:r>
      <w:r w:rsidRPr="00AA352D">
        <w:rPr>
          <w:rFonts w:ascii="Times New Roman" w:eastAsia="Times New Roman" w:hAnsi="Times New Roman" w:cs="Times New Roman"/>
          <w:color w:val="1A1A1A"/>
          <w:w w:val="105"/>
          <w:sz w:val="23"/>
          <w:szCs w:val="23"/>
        </w:rPr>
        <w:t>detail):</w:t>
      </w:r>
    </w:p>
    <w:p w14:paraId="10A1E24C" w14:textId="77777777" w:rsidR="00AA352D" w:rsidRPr="00AA352D" w:rsidRDefault="00AA352D" w:rsidP="0052313F">
      <w:pPr>
        <w:widowControl w:val="0"/>
        <w:autoSpaceDE w:val="0"/>
        <w:autoSpaceDN w:val="0"/>
        <w:spacing w:before="8" w:after="0"/>
        <w:jc w:val="left"/>
        <w:rPr>
          <w:rFonts w:ascii="Times New Roman" w:eastAsia="Times New Roman" w:hAnsi="Times New Roman" w:cs="Times New Roman"/>
          <w:sz w:val="23"/>
          <w:szCs w:val="23"/>
        </w:rPr>
      </w:pPr>
    </w:p>
    <w:p w14:paraId="2D7347DD" w14:textId="77777777" w:rsidR="00AA352D" w:rsidRPr="00AA352D" w:rsidRDefault="00AA352D" w:rsidP="0052313F">
      <w:pPr>
        <w:widowControl w:val="0"/>
        <w:numPr>
          <w:ilvl w:val="0"/>
          <w:numId w:val="4"/>
        </w:numPr>
        <w:tabs>
          <w:tab w:val="left" w:pos="824"/>
        </w:tabs>
        <w:autoSpaceDE w:val="0"/>
        <w:autoSpaceDN w:val="0"/>
        <w:spacing w:before="0" w:after="0"/>
        <w:ind w:hanging="352"/>
        <w:jc w:val="left"/>
        <w:rPr>
          <w:rFonts w:ascii="Times New Roman" w:eastAsia="Times New Roman" w:hAnsi="Times New Roman" w:cs="Times New Roman"/>
          <w:color w:val="1A1A1A"/>
          <w:sz w:val="23"/>
        </w:rPr>
      </w:pPr>
      <w:r w:rsidRPr="00AA352D">
        <w:rPr>
          <w:rFonts w:ascii="Times New Roman" w:eastAsia="Times New Roman" w:hAnsi="Times New Roman" w:cs="Times New Roman"/>
          <w:i/>
          <w:color w:val="3F3F3F"/>
          <w:w w:val="105"/>
          <w:sz w:val="23"/>
        </w:rPr>
        <w:t>Creativity:</w:t>
      </w:r>
      <w:r w:rsidRPr="00AA352D">
        <w:rPr>
          <w:rFonts w:ascii="Times New Roman" w:eastAsia="Times New Roman" w:hAnsi="Times New Roman" w:cs="Times New Roman"/>
          <w:i/>
          <w:color w:val="3F3F3F"/>
          <w:spacing w:val="-6"/>
          <w:w w:val="105"/>
          <w:sz w:val="23"/>
        </w:rPr>
        <w:t xml:space="preserve"> </w:t>
      </w:r>
      <w:r w:rsidRPr="00AA352D">
        <w:rPr>
          <w:rFonts w:ascii="Times New Roman" w:eastAsia="Times New Roman" w:hAnsi="Times New Roman" w:cs="Times New Roman"/>
          <w:color w:val="1A1A1A"/>
          <w:w w:val="105"/>
          <w:sz w:val="23"/>
        </w:rPr>
        <w:t>the</w:t>
      </w:r>
      <w:r w:rsidRPr="00AA352D">
        <w:rPr>
          <w:rFonts w:ascii="Times New Roman" w:eastAsia="Times New Roman" w:hAnsi="Times New Roman" w:cs="Times New Roman"/>
          <w:color w:val="1A1A1A"/>
          <w:spacing w:val="-18"/>
          <w:w w:val="105"/>
          <w:sz w:val="23"/>
        </w:rPr>
        <w:t xml:space="preserve"> </w:t>
      </w:r>
      <w:r w:rsidRPr="00AA352D">
        <w:rPr>
          <w:rFonts w:ascii="Times New Roman" w:eastAsia="Times New Roman" w:hAnsi="Times New Roman" w:cs="Times New Roman"/>
          <w:color w:val="282828"/>
          <w:w w:val="105"/>
          <w:sz w:val="23"/>
        </w:rPr>
        <w:t>proposal</w:t>
      </w:r>
      <w:r w:rsidRPr="00AA352D">
        <w:rPr>
          <w:rFonts w:ascii="Times New Roman" w:eastAsia="Times New Roman" w:hAnsi="Times New Roman" w:cs="Times New Roman"/>
          <w:color w:val="282828"/>
          <w:spacing w:val="-15"/>
          <w:w w:val="105"/>
          <w:sz w:val="23"/>
        </w:rPr>
        <w:t xml:space="preserve"> </w:t>
      </w:r>
      <w:r w:rsidRPr="00AA352D">
        <w:rPr>
          <w:rFonts w:ascii="Times New Roman" w:eastAsia="Times New Roman" w:hAnsi="Times New Roman" w:cs="Times New Roman"/>
          <w:color w:val="282828"/>
          <w:w w:val="105"/>
          <w:sz w:val="23"/>
        </w:rPr>
        <w:t>should</w:t>
      </w:r>
      <w:r w:rsidRPr="00AA352D">
        <w:rPr>
          <w:rFonts w:ascii="Times New Roman" w:eastAsia="Times New Roman" w:hAnsi="Times New Roman" w:cs="Times New Roman"/>
          <w:color w:val="282828"/>
          <w:spacing w:val="-4"/>
          <w:w w:val="105"/>
          <w:sz w:val="23"/>
        </w:rPr>
        <w:t xml:space="preserve"> </w:t>
      </w:r>
      <w:r w:rsidRPr="00AA352D">
        <w:rPr>
          <w:rFonts w:ascii="Times New Roman" w:eastAsia="Times New Roman" w:hAnsi="Times New Roman" w:cs="Times New Roman"/>
          <w:color w:val="282828"/>
          <w:w w:val="105"/>
          <w:sz w:val="23"/>
        </w:rPr>
        <w:t>include,</w:t>
      </w:r>
      <w:r w:rsidRPr="00AA352D">
        <w:rPr>
          <w:rFonts w:ascii="Times New Roman" w:eastAsia="Times New Roman" w:hAnsi="Times New Roman" w:cs="Times New Roman"/>
          <w:color w:val="282828"/>
          <w:spacing w:val="-8"/>
          <w:w w:val="105"/>
          <w:sz w:val="23"/>
        </w:rPr>
        <w:t xml:space="preserve"> </w:t>
      </w:r>
      <w:r w:rsidRPr="00AA352D">
        <w:rPr>
          <w:rFonts w:ascii="Times New Roman" w:eastAsia="Times New Roman" w:hAnsi="Times New Roman" w:cs="Times New Roman"/>
          <w:color w:val="1A1A1A"/>
          <w:w w:val="105"/>
          <w:sz w:val="23"/>
        </w:rPr>
        <w:t>but</w:t>
      </w:r>
      <w:r w:rsidRPr="00AA352D">
        <w:rPr>
          <w:rFonts w:ascii="Times New Roman" w:eastAsia="Times New Roman" w:hAnsi="Times New Roman" w:cs="Times New Roman"/>
          <w:color w:val="1A1A1A"/>
          <w:spacing w:val="-13"/>
          <w:w w:val="105"/>
          <w:sz w:val="23"/>
        </w:rPr>
        <w:t xml:space="preserve"> </w:t>
      </w:r>
      <w:r w:rsidRPr="00AA352D">
        <w:rPr>
          <w:rFonts w:ascii="Times New Roman" w:eastAsia="Times New Roman" w:hAnsi="Times New Roman" w:cs="Times New Roman"/>
          <w:color w:val="1A1A1A"/>
          <w:w w:val="105"/>
          <w:sz w:val="23"/>
        </w:rPr>
        <w:t>not</w:t>
      </w:r>
      <w:r w:rsidRPr="00AA352D">
        <w:rPr>
          <w:rFonts w:ascii="Times New Roman" w:eastAsia="Times New Roman" w:hAnsi="Times New Roman" w:cs="Times New Roman"/>
          <w:color w:val="1A1A1A"/>
          <w:spacing w:val="-12"/>
          <w:w w:val="105"/>
          <w:sz w:val="23"/>
        </w:rPr>
        <w:t xml:space="preserve"> </w:t>
      </w:r>
      <w:r w:rsidRPr="00AA352D">
        <w:rPr>
          <w:rFonts w:ascii="Times New Roman" w:eastAsia="Times New Roman" w:hAnsi="Times New Roman" w:cs="Times New Roman"/>
          <w:color w:val="282828"/>
          <w:w w:val="105"/>
          <w:sz w:val="23"/>
        </w:rPr>
        <w:t>be limited</w:t>
      </w:r>
      <w:r w:rsidRPr="00AA352D">
        <w:rPr>
          <w:rFonts w:ascii="Times New Roman" w:eastAsia="Times New Roman" w:hAnsi="Times New Roman" w:cs="Times New Roman"/>
          <w:color w:val="282828"/>
          <w:spacing w:val="-1"/>
          <w:w w:val="105"/>
          <w:sz w:val="23"/>
        </w:rPr>
        <w:t xml:space="preserve"> </w:t>
      </w:r>
      <w:r w:rsidRPr="00AA352D">
        <w:rPr>
          <w:rFonts w:ascii="Times New Roman" w:eastAsia="Times New Roman" w:hAnsi="Times New Roman" w:cs="Times New Roman"/>
          <w:color w:val="1A1A1A"/>
          <w:w w:val="105"/>
          <w:sz w:val="23"/>
        </w:rPr>
        <w:t>to,</w:t>
      </w:r>
      <w:r w:rsidRPr="00AA352D">
        <w:rPr>
          <w:rFonts w:ascii="Times New Roman" w:eastAsia="Times New Roman" w:hAnsi="Times New Roman" w:cs="Times New Roman"/>
          <w:color w:val="1A1A1A"/>
          <w:spacing w:val="-16"/>
          <w:w w:val="105"/>
          <w:sz w:val="23"/>
        </w:rPr>
        <w:t xml:space="preserve"> </w:t>
      </w:r>
      <w:r w:rsidRPr="00AA352D">
        <w:rPr>
          <w:rFonts w:ascii="Times New Roman" w:eastAsia="Times New Roman" w:hAnsi="Times New Roman" w:cs="Times New Roman"/>
          <w:color w:val="282828"/>
          <w:w w:val="105"/>
          <w:sz w:val="23"/>
        </w:rPr>
        <w:t>compensation.</w:t>
      </w:r>
    </w:p>
    <w:p w14:paraId="3A98C35A" w14:textId="77777777" w:rsidR="00AA352D" w:rsidRPr="00AA352D" w:rsidRDefault="00AA352D" w:rsidP="0052313F">
      <w:pPr>
        <w:widowControl w:val="0"/>
        <w:numPr>
          <w:ilvl w:val="0"/>
          <w:numId w:val="4"/>
        </w:numPr>
        <w:tabs>
          <w:tab w:val="left" w:pos="835"/>
        </w:tabs>
        <w:autoSpaceDE w:val="0"/>
        <w:autoSpaceDN w:val="0"/>
        <w:spacing w:before="138" w:after="0" w:line="369" w:lineRule="auto"/>
        <w:ind w:right="183" w:hanging="349"/>
        <w:jc w:val="left"/>
        <w:rPr>
          <w:rFonts w:ascii="Times New Roman" w:eastAsia="Times New Roman" w:hAnsi="Times New Roman" w:cs="Times New Roman"/>
          <w:color w:val="282828"/>
          <w:sz w:val="23"/>
        </w:rPr>
      </w:pPr>
      <w:r w:rsidRPr="00AA352D">
        <w:rPr>
          <w:rFonts w:ascii="Times New Roman" w:eastAsia="Times New Roman" w:hAnsi="Times New Roman" w:cs="Times New Roman"/>
          <w:i/>
          <w:color w:val="282828"/>
          <w:w w:val="105"/>
          <w:sz w:val="23"/>
        </w:rPr>
        <w:t xml:space="preserve">References: </w:t>
      </w:r>
      <w:r w:rsidRPr="00AA352D">
        <w:rPr>
          <w:rFonts w:ascii="Times New Roman" w:eastAsia="Times New Roman" w:hAnsi="Times New Roman" w:cs="Times New Roman"/>
          <w:color w:val="1A1A1A"/>
          <w:w w:val="105"/>
          <w:sz w:val="23"/>
        </w:rPr>
        <w:t xml:space="preserve">the </w:t>
      </w:r>
      <w:r w:rsidRPr="00AA352D">
        <w:rPr>
          <w:rFonts w:ascii="Times New Roman" w:eastAsia="Times New Roman" w:hAnsi="Times New Roman" w:cs="Times New Roman"/>
          <w:color w:val="282828"/>
          <w:w w:val="105"/>
          <w:sz w:val="23"/>
        </w:rPr>
        <w:t>proposa</w:t>
      </w:r>
      <w:r w:rsidRPr="00AA352D">
        <w:rPr>
          <w:rFonts w:ascii="Times New Roman" w:eastAsia="Times New Roman" w:hAnsi="Times New Roman" w:cs="Times New Roman"/>
          <w:color w:val="050505"/>
          <w:w w:val="105"/>
          <w:sz w:val="23"/>
        </w:rPr>
        <w:t xml:space="preserve">l </w:t>
      </w:r>
      <w:r w:rsidRPr="00AA352D">
        <w:rPr>
          <w:rFonts w:ascii="Times New Roman" w:eastAsia="Times New Roman" w:hAnsi="Times New Roman" w:cs="Times New Roman"/>
          <w:color w:val="3F3F3F"/>
          <w:w w:val="105"/>
          <w:sz w:val="23"/>
        </w:rPr>
        <w:t>s</w:t>
      </w:r>
      <w:r w:rsidRPr="00AA352D">
        <w:rPr>
          <w:rFonts w:ascii="Times New Roman" w:eastAsia="Times New Roman" w:hAnsi="Times New Roman" w:cs="Times New Roman"/>
          <w:color w:val="1A1A1A"/>
          <w:w w:val="105"/>
          <w:sz w:val="23"/>
        </w:rPr>
        <w:t xml:space="preserve">hould include </w:t>
      </w:r>
      <w:r w:rsidRPr="00AA352D">
        <w:rPr>
          <w:rFonts w:ascii="Times New Roman" w:eastAsia="Times New Roman" w:hAnsi="Times New Roman" w:cs="Times New Roman"/>
          <w:color w:val="282828"/>
          <w:w w:val="105"/>
          <w:sz w:val="23"/>
        </w:rPr>
        <w:t xml:space="preserve">current research </w:t>
      </w:r>
      <w:r w:rsidRPr="00AA352D">
        <w:rPr>
          <w:rFonts w:ascii="Times New Roman" w:eastAsia="Times New Roman" w:hAnsi="Times New Roman" w:cs="Times New Roman"/>
          <w:color w:val="1A1A1A"/>
          <w:w w:val="105"/>
          <w:sz w:val="23"/>
        </w:rPr>
        <w:t>tha</w:t>
      </w:r>
      <w:r w:rsidRPr="00AA352D">
        <w:rPr>
          <w:rFonts w:ascii="Times New Roman" w:eastAsia="Times New Roman" w:hAnsi="Times New Roman" w:cs="Times New Roman"/>
          <w:color w:val="3F3F3F"/>
          <w:w w:val="105"/>
          <w:sz w:val="23"/>
        </w:rPr>
        <w:t xml:space="preserve">t </w:t>
      </w:r>
      <w:r w:rsidRPr="00AA352D">
        <w:rPr>
          <w:rFonts w:ascii="Times New Roman" w:eastAsia="Times New Roman" w:hAnsi="Times New Roman" w:cs="Times New Roman"/>
          <w:color w:val="282828"/>
          <w:w w:val="105"/>
          <w:sz w:val="23"/>
        </w:rPr>
        <w:t xml:space="preserve">supports the any </w:t>
      </w:r>
      <w:r w:rsidRPr="00AA352D">
        <w:rPr>
          <w:rFonts w:ascii="Times New Roman" w:eastAsia="Times New Roman" w:hAnsi="Times New Roman" w:cs="Times New Roman"/>
          <w:color w:val="1A1A1A"/>
          <w:w w:val="105"/>
          <w:sz w:val="23"/>
        </w:rPr>
        <w:t>recommenda</w:t>
      </w:r>
      <w:r w:rsidRPr="00AA352D">
        <w:rPr>
          <w:rFonts w:ascii="Times New Roman" w:eastAsia="Times New Roman" w:hAnsi="Times New Roman" w:cs="Times New Roman"/>
          <w:color w:val="3F3F3F"/>
          <w:w w:val="105"/>
          <w:sz w:val="23"/>
        </w:rPr>
        <w:t>tions.</w:t>
      </w:r>
      <w:r w:rsidRPr="00AA352D">
        <w:rPr>
          <w:rFonts w:ascii="Times New Roman" w:eastAsia="Times New Roman" w:hAnsi="Times New Roman" w:cs="Times New Roman"/>
          <w:color w:val="3F3F3F"/>
          <w:spacing w:val="-28"/>
          <w:w w:val="105"/>
          <w:sz w:val="23"/>
        </w:rPr>
        <w:t xml:space="preserve"> </w:t>
      </w:r>
      <w:r w:rsidRPr="00AA352D">
        <w:rPr>
          <w:rFonts w:ascii="Times New Roman" w:eastAsia="Times New Roman" w:hAnsi="Times New Roman" w:cs="Times New Roman"/>
          <w:color w:val="282828"/>
          <w:w w:val="105"/>
          <w:sz w:val="23"/>
        </w:rPr>
        <w:t>Current</w:t>
      </w:r>
      <w:r w:rsidRPr="00AA352D">
        <w:rPr>
          <w:rFonts w:ascii="Times New Roman" w:eastAsia="Times New Roman" w:hAnsi="Times New Roman" w:cs="Times New Roman"/>
          <w:color w:val="282828"/>
          <w:spacing w:val="9"/>
          <w:w w:val="105"/>
          <w:sz w:val="23"/>
        </w:rPr>
        <w:t xml:space="preserve"> </w:t>
      </w:r>
      <w:r w:rsidRPr="00AA352D">
        <w:rPr>
          <w:rFonts w:ascii="Times New Roman" w:eastAsia="Times New Roman" w:hAnsi="Times New Roman" w:cs="Times New Roman"/>
          <w:color w:val="282828"/>
          <w:w w:val="105"/>
          <w:sz w:val="23"/>
        </w:rPr>
        <w:t>research</w:t>
      </w:r>
      <w:r w:rsidRPr="00AA352D">
        <w:rPr>
          <w:rFonts w:ascii="Times New Roman" w:eastAsia="Times New Roman" w:hAnsi="Times New Roman" w:cs="Times New Roman"/>
          <w:color w:val="282828"/>
          <w:spacing w:val="-9"/>
          <w:w w:val="105"/>
          <w:sz w:val="23"/>
        </w:rPr>
        <w:t xml:space="preserve"> </w:t>
      </w:r>
      <w:r w:rsidRPr="00AA352D">
        <w:rPr>
          <w:rFonts w:ascii="Times New Roman" w:eastAsia="Times New Roman" w:hAnsi="Times New Roman" w:cs="Times New Roman"/>
          <w:color w:val="282828"/>
          <w:w w:val="105"/>
          <w:sz w:val="23"/>
        </w:rPr>
        <w:t>refers</w:t>
      </w:r>
      <w:r w:rsidRPr="00AA352D">
        <w:rPr>
          <w:rFonts w:ascii="Times New Roman" w:eastAsia="Times New Roman" w:hAnsi="Times New Roman" w:cs="Times New Roman"/>
          <w:color w:val="282828"/>
          <w:spacing w:val="-14"/>
          <w:w w:val="105"/>
          <w:sz w:val="23"/>
        </w:rPr>
        <w:t xml:space="preserve"> </w:t>
      </w:r>
      <w:r w:rsidRPr="00AA352D">
        <w:rPr>
          <w:rFonts w:ascii="Times New Roman" w:eastAsia="Times New Roman" w:hAnsi="Times New Roman" w:cs="Times New Roman"/>
          <w:color w:val="1A1A1A"/>
          <w:w w:val="105"/>
          <w:sz w:val="23"/>
        </w:rPr>
        <w:t>to</w:t>
      </w:r>
      <w:r w:rsidRPr="00AA352D">
        <w:rPr>
          <w:rFonts w:ascii="Times New Roman" w:eastAsia="Times New Roman" w:hAnsi="Times New Roman" w:cs="Times New Roman"/>
          <w:color w:val="1A1A1A"/>
          <w:spacing w:val="-10"/>
          <w:w w:val="105"/>
          <w:sz w:val="23"/>
        </w:rPr>
        <w:t xml:space="preserve"> </w:t>
      </w:r>
      <w:r w:rsidRPr="00AA352D">
        <w:rPr>
          <w:rFonts w:ascii="Times New Roman" w:eastAsia="Times New Roman" w:hAnsi="Times New Roman" w:cs="Times New Roman"/>
          <w:color w:val="282828"/>
          <w:w w:val="105"/>
          <w:sz w:val="23"/>
        </w:rPr>
        <w:t>articles</w:t>
      </w:r>
      <w:r w:rsidRPr="00AA352D">
        <w:rPr>
          <w:rFonts w:ascii="Times New Roman" w:eastAsia="Times New Roman" w:hAnsi="Times New Roman" w:cs="Times New Roman"/>
          <w:color w:val="282828"/>
          <w:spacing w:val="-9"/>
          <w:w w:val="105"/>
          <w:sz w:val="23"/>
        </w:rPr>
        <w:t xml:space="preserve"> </w:t>
      </w:r>
      <w:r w:rsidRPr="00AA352D">
        <w:rPr>
          <w:rFonts w:ascii="Times New Roman" w:eastAsia="Times New Roman" w:hAnsi="Times New Roman" w:cs="Times New Roman"/>
          <w:color w:val="282828"/>
          <w:w w:val="105"/>
          <w:sz w:val="23"/>
        </w:rPr>
        <w:t>published</w:t>
      </w:r>
      <w:r w:rsidRPr="00AA352D">
        <w:rPr>
          <w:rFonts w:ascii="Times New Roman" w:eastAsia="Times New Roman" w:hAnsi="Times New Roman" w:cs="Times New Roman"/>
          <w:color w:val="282828"/>
          <w:spacing w:val="5"/>
          <w:w w:val="105"/>
          <w:sz w:val="23"/>
        </w:rPr>
        <w:t xml:space="preserve"> </w:t>
      </w:r>
      <w:r w:rsidRPr="00AA352D">
        <w:rPr>
          <w:rFonts w:ascii="Times New Roman" w:eastAsia="Times New Roman" w:hAnsi="Times New Roman" w:cs="Times New Roman"/>
          <w:color w:val="282828"/>
          <w:w w:val="105"/>
          <w:sz w:val="23"/>
        </w:rPr>
        <w:t>in</w:t>
      </w:r>
      <w:r w:rsidRPr="00AA352D">
        <w:rPr>
          <w:rFonts w:ascii="Times New Roman" w:eastAsia="Times New Roman" w:hAnsi="Times New Roman" w:cs="Times New Roman"/>
          <w:color w:val="282828"/>
          <w:spacing w:val="-3"/>
          <w:w w:val="105"/>
          <w:sz w:val="23"/>
        </w:rPr>
        <w:t xml:space="preserve"> </w:t>
      </w:r>
      <w:r w:rsidRPr="00AA352D">
        <w:rPr>
          <w:rFonts w:ascii="Times New Roman" w:eastAsia="Times New Roman" w:hAnsi="Times New Roman" w:cs="Times New Roman"/>
          <w:color w:val="282828"/>
          <w:w w:val="105"/>
          <w:sz w:val="23"/>
        </w:rPr>
        <w:t>journals</w:t>
      </w:r>
      <w:r w:rsidRPr="00AA352D">
        <w:rPr>
          <w:rFonts w:ascii="Times New Roman" w:eastAsia="Times New Roman" w:hAnsi="Times New Roman" w:cs="Times New Roman"/>
          <w:color w:val="282828"/>
          <w:spacing w:val="1"/>
          <w:w w:val="105"/>
          <w:sz w:val="23"/>
        </w:rPr>
        <w:t xml:space="preserve"> </w:t>
      </w:r>
      <w:r w:rsidRPr="00AA352D">
        <w:rPr>
          <w:rFonts w:ascii="Times New Roman" w:eastAsia="Times New Roman" w:hAnsi="Times New Roman" w:cs="Times New Roman"/>
          <w:color w:val="282828"/>
          <w:w w:val="105"/>
          <w:sz w:val="23"/>
        </w:rPr>
        <w:t>within</w:t>
      </w:r>
      <w:r w:rsidRPr="00AA352D">
        <w:rPr>
          <w:rFonts w:ascii="Times New Roman" w:eastAsia="Times New Roman" w:hAnsi="Times New Roman" w:cs="Times New Roman"/>
          <w:color w:val="282828"/>
          <w:spacing w:val="-10"/>
          <w:w w:val="105"/>
          <w:sz w:val="23"/>
        </w:rPr>
        <w:t xml:space="preserve"> </w:t>
      </w:r>
      <w:r w:rsidRPr="00AA352D">
        <w:rPr>
          <w:rFonts w:ascii="Times New Roman" w:eastAsia="Times New Roman" w:hAnsi="Times New Roman" w:cs="Times New Roman"/>
          <w:color w:val="282828"/>
          <w:w w:val="105"/>
          <w:sz w:val="23"/>
        </w:rPr>
        <w:t>the</w:t>
      </w:r>
      <w:r w:rsidRPr="00AA352D">
        <w:rPr>
          <w:rFonts w:ascii="Times New Roman" w:eastAsia="Times New Roman" w:hAnsi="Times New Roman" w:cs="Times New Roman"/>
          <w:color w:val="282828"/>
          <w:spacing w:val="-6"/>
          <w:w w:val="105"/>
          <w:sz w:val="23"/>
        </w:rPr>
        <w:t xml:space="preserve"> </w:t>
      </w:r>
      <w:r w:rsidRPr="00AA352D">
        <w:rPr>
          <w:rFonts w:ascii="Times New Roman" w:eastAsia="Times New Roman" w:hAnsi="Times New Roman" w:cs="Times New Roman"/>
          <w:color w:val="282828"/>
          <w:w w:val="105"/>
          <w:sz w:val="23"/>
        </w:rPr>
        <w:t xml:space="preserve">past </w:t>
      </w:r>
      <w:r w:rsidRPr="00AA352D">
        <w:rPr>
          <w:rFonts w:ascii="Times New Roman" w:eastAsia="Times New Roman" w:hAnsi="Times New Roman" w:cs="Times New Roman"/>
          <w:color w:val="1A1A1A"/>
          <w:w w:val="105"/>
          <w:sz w:val="23"/>
        </w:rPr>
        <w:t>10</w:t>
      </w:r>
      <w:r w:rsidRPr="00AA352D">
        <w:rPr>
          <w:rFonts w:ascii="Times New Roman" w:eastAsia="Times New Roman" w:hAnsi="Times New Roman" w:cs="Times New Roman"/>
          <w:color w:val="1A1A1A"/>
          <w:spacing w:val="5"/>
          <w:w w:val="105"/>
          <w:sz w:val="23"/>
        </w:rPr>
        <w:t xml:space="preserve"> </w:t>
      </w:r>
      <w:r w:rsidRPr="00AA352D">
        <w:rPr>
          <w:rFonts w:ascii="Times New Roman" w:eastAsia="Times New Roman" w:hAnsi="Times New Roman" w:cs="Times New Roman"/>
          <w:color w:val="282828"/>
          <w:w w:val="105"/>
          <w:sz w:val="23"/>
        </w:rPr>
        <w:t>years.</w:t>
      </w:r>
    </w:p>
    <w:p w14:paraId="118B13E9" w14:textId="3BCAA307" w:rsidR="00AA352D" w:rsidRPr="0033497F" w:rsidRDefault="00AA352D" w:rsidP="0052313F">
      <w:pPr>
        <w:widowControl w:val="0"/>
        <w:numPr>
          <w:ilvl w:val="0"/>
          <w:numId w:val="4"/>
        </w:numPr>
        <w:tabs>
          <w:tab w:val="left" w:pos="836"/>
        </w:tabs>
        <w:autoSpaceDE w:val="0"/>
        <w:autoSpaceDN w:val="0"/>
        <w:spacing w:before="20" w:after="0" w:line="247" w:lineRule="auto"/>
        <w:ind w:left="830" w:right="136" w:hanging="356"/>
        <w:jc w:val="left"/>
        <w:rPr>
          <w:rFonts w:ascii="Times New Roman" w:eastAsia="Times New Roman" w:hAnsi="Times New Roman" w:cs="Times New Roman"/>
          <w:color w:val="282828"/>
          <w:sz w:val="23"/>
        </w:rPr>
      </w:pPr>
      <w:r w:rsidRPr="00AA352D">
        <w:rPr>
          <w:rFonts w:ascii="Times New Roman" w:eastAsia="Times New Roman" w:hAnsi="Times New Roman" w:cs="Times New Roman"/>
          <w:i/>
          <w:color w:val="282828"/>
          <w:w w:val="105"/>
          <w:sz w:val="23"/>
        </w:rPr>
        <w:t xml:space="preserve">Professionalism: </w:t>
      </w:r>
      <w:r w:rsidRPr="00AA352D">
        <w:rPr>
          <w:rFonts w:ascii="Times New Roman" w:eastAsia="Times New Roman" w:hAnsi="Times New Roman" w:cs="Times New Roman"/>
          <w:color w:val="282828"/>
          <w:w w:val="105"/>
          <w:sz w:val="23"/>
        </w:rPr>
        <w:t xml:space="preserve">the </w:t>
      </w:r>
      <w:r w:rsidRPr="00AA352D">
        <w:rPr>
          <w:rFonts w:ascii="Times New Roman" w:eastAsia="Times New Roman" w:hAnsi="Times New Roman" w:cs="Times New Roman"/>
          <w:color w:val="1A1A1A"/>
          <w:w w:val="105"/>
          <w:sz w:val="23"/>
        </w:rPr>
        <w:t xml:space="preserve">presentation to </w:t>
      </w:r>
      <w:r w:rsidR="004A5364">
        <w:rPr>
          <w:rFonts w:ascii="Times New Roman" w:eastAsia="Times New Roman" w:hAnsi="Times New Roman" w:cs="Times New Roman"/>
          <w:color w:val="1A1A1A"/>
          <w:w w:val="105"/>
          <w:sz w:val="23"/>
        </w:rPr>
        <w:t>Volkswagen</w:t>
      </w:r>
      <w:r w:rsidRPr="00AA352D">
        <w:rPr>
          <w:rFonts w:ascii="Times New Roman" w:eastAsia="Times New Roman" w:hAnsi="Times New Roman" w:cs="Times New Roman"/>
          <w:color w:val="282828"/>
          <w:w w:val="105"/>
          <w:sz w:val="23"/>
        </w:rPr>
        <w:t xml:space="preserve"> Management </w:t>
      </w:r>
      <w:r w:rsidRPr="00AA352D">
        <w:rPr>
          <w:rFonts w:ascii="Times New Roman" w:eastAsia="Times New Roman" w:hAnsi="Times New Roman" w:cs="Times New Roman"/>
          <w:color w:val="1A1A1A"/>
          <w:w w:val="105"/>
          <w:sz w:val="23"/>
        </w:rPr>
        <w:t xml:space="preserve">(Instructor </w:t>
      </w:r>
      <w:r w:rsidRPr="00AA352D">
        <w:rPr>
          <w:rFonts w:ascii="Times New Roman" w:eastAsia="Times New Roman" w:hAnsi="Times New Roman" w:cs="Times New Roman"/>
          <w:color w:val="282828"/>
          <w:w w:val="105"/>
          <w:sz w:val="23"/>
        </w:rPr>
        <w:t xml:space="preserve">Name) should </w:t>
      </w:r>
      <w:r w:rsidRPr="00AA352D">
        <w:rPr>
          <w:rFonts w:ascii="Times New Roman" w:eastAsia="Times New Roman" w:hAnsi="Times New Roman" w:cs="Times New Roman"/>
          <w:color w:val="1A1A1A"/>
          <w:w w:val="105"/>
          <w:sz w:val="23"/>
        </w:rPr>
        <w:t xml:space="preserve">be </w:t>
      </w:r>
      <w:r w:rsidRPr="00AA352D">
        <w:rPr>
          <w:rFonts w:ascii="Times New Roman" w:eastAsia="Times New Roman" w:hAnsi="Times New Roman" w:cs="Times New Roman"/>
          <w:color w:val="282828"/>
          <w:w w:val="105"/>
          <w:sz w:val="23"/>
        </w:rPr>
        <w:t>brief,</w:t>
      </w:r>
      <w:r w:rsidRPr="00AA352D">
        <w:rPr>
          <w:rFonts w:ascii="Times New Roman" w:eastAsia="Times New Roman" w:hAnsi="Times New Roman" w:cs="Times New Roman"/>
          <w:color w:val="282828"/>
          <w:spacing w:val="-15"/>
          <w:w w:val="105"/>
          <w:sz w:val="23"/>
        </w:rPr>
        <w:t xml:space="preserve"> </w:t>
      </w:r>
      <w:r w:rsidRPr="00AA352D">
        <w:rPr>
          <w:rFonts w:ascii="Times New Roman" w:eastAsia="Times New Roman" w:hAnsi="Times New Roman" w:cs="Times New Roman"/>
          <w:color w:val="282828"/>
          <w:w w:val="105"/>
          <w:sz w:val="23"/>
        </w:rPr>
        <w:t>concise, and</w:t>
      </w:r>
      <w:r w:rsidRPr="00AA352D">
        <w:rPr>
          <w:rFonts w:ascii="Times New Roman" w:eastAsia="Times New Roman" w:hAnsi="Times New Roman" w:cs="Times New Roman"/>
          <w:color w:val="282828"/>
          <w:spacing w:val="-6"/>
          <w:w w:val="105"/>
          <w:sz w:val="23"/>
        </w:rPr>
        <w:t xml:space="preserve"> </w:t>
      </w:r>
      <w:r w:rsidRPr="00AA352D">
        <w:rPr>
          <w:rFonts w:ascii="Times New Roman" w:eastAsia="Times New Roman" w:hAnsi="Times New Roman" w:cs="Times New Roman"/>
          <w:color w:val="1A1A1A"/>
          <w:w w:val="105"/>
          <w:sz w:val="23"/>
        </w:rPr>
        <w:t>well</w:t>
      </w:r>
      <w:r w:rsidRPr="00AA352D">
        <w:rPr>
          <w:rFonts w:ascii="Times New Roman" w:eastAsia="Times New Roman" w:hAnsi="Times New Roman" w:cs="Times New Roman"/>
          <w:color w:val="1A1A1A"/>
          <w:spacing w:val="-10"/>
          <w:w w:val="105"/>
          <w:sz w:val="23"/>
        </w:rPr>
        <w:t xml:space="preserve"> </w:t>
      </w:r>
      <w:r w:rsidRPr="00AA352D">
        <w:rPr>
          <w:rFonts w:ascii="Times New Roman" w:eastAsia="Times New Roman" w:hAnsi="Times New Roman" w:cs="Times New Roman"/>
          <w:color w:val="282828"/>
          <w:w w:val="105"/>
          <w:sz w:val="23"/>
        </w:rPr>
        <w:t>presented.</w:t>
      </w:r>
      <w:r w:rsidRPr="00AA352D">
        <w:rPr>
          <w:rFonts w:ascii="Times New Roman" w:eastAsia="Times New Roman" w:hAnsi="Times New Roman" w:cs="Times New Roman"/>
          <w:color w:val="282828"/>
          <w:spacing w:val="-10"/>
          <w:w w:val="105"/>
          <w:sz w:val="23"/>
        </w:rPr>
        <w:t xml:space="preserve"> </w:t>
      </w:r>
      <w:r w:rsidRPr="00AA352D">
        <w:rPr>
          <w:rFonts w:ascii="Times New Roman" w:eastAsia="Times New Roman" w:hAnsi="Times New Roman" w:cs="Times New Roman"/>
          <w:color w:val="282828"/>
          <w:w w:val="105"/>
          <w:sz w:val="23"/>
        </w:rPr>
        <w:t>The</w:t>
      </w:r>
      <w:r w:rsidRPr="00AA352D">
        <w:rPr>
          <w:rFonts w:ascii="Times New Roman" w:eastAsia="Times New Roman" w:hAnsi="Times New Roman" w:cs="Times New Roman"/>
          <w:color w:val="282828"/>
          <w:spacing w:val="-23"/>
          <w:w w:val="105"/>
          <w:sz w:val="23"/>
        </w:rPr>
        <w:t xml:space="preserve"> </w:t>
      </w:r>
      <w:r w:rsidRPr="00AA352D">
        <w:rPr>
          <w:rFonts w:ascii="Times New Roman" w:eastAsia="Times New Roman" w:hAnsi="Times New Roman" w:cs="Times New Roman"/>
          <w:color w:val="282828"/>
          <w:w w:val="105"/>
          <w:sz w:val="23"/>
        </w:rPr>
        <w:t>document</w:t>
      </w:r>
      <w:r w:rsidRPr="00AA352D">
        <w:rPr>
          <w:rFonts w:ascii="Times New Roman" w:eastAsia="Times New Roman" w:hAnsi="Times New Roman" w:cs="Times New Roman"/>
          <w:color w:val="282828"/>
          <w:spacing w:val="1"/>
          <w:w w:val="105"/>
          <w:sz w:val="23"/>
        </w:rPr>
        <w:t xml:space="preserve"> </w:t>
      </w:r>
      <w:r w:rsidRPr="00AA352D">
        <w:rPr>
          <w:rFonts w:ascii="Times New Roman" w:eastAsia="Times New Roman" w:hAnsi="Times New Roman" w:cs="Times New Roman"/>
          <w:color w:val="282828"/>
          <w:w w:val="105"/>
          <w:sz w:val="23"/>
        </w:rPr>
        <w:t>should</w:t>
      </w:r>
      <w:r w:rsidRPr="00AA352D">
        <w:rPr>
          <w:rFonts w:ascii="Times New Roman" w:eastAsia="Times New Roman" w:hAnsi="Times New Roman" w:cs="Times New Roman"/>
          <w:color w:val="282828"/>
          <w:spacing w:val="8"/>
          <w:w w:val="105"/>
          <w:sz w:val="23"/>
        </w:rPr>
        <w:t xml:space="preserve"> </w:t>
      </w:r>
      <w:r w:rsidRPr="00AA352D">
        <w:rPr>
          <w:rFonts w:ascii="Times New Roman" w:eastAsia="Times New Roman" w:hAnsi="Times New Roman" w:cs="Times New Roman"/>
          <w:color w:val="1A1A1A"/>
          <w:w w:val="105"/>
          <w:sz w:val="23"/>
        </w:rPr>
        <w:t>be</w:t>
      </w:r>
      <w:r w:rsidRPr="00AA352D">
        <w:rPr>
          <w:rFonts w:ascii="Times New Roman" w:eastAsia="Times New Roman" w:hAnsi="Times New Roman" w:cs="Times New Roman"/>
          <w:color w:val="1A1A1A"/>
          <w:spacing w:val="-7"/>
          <w:w w:val="105"/>
          <w:sz w:val="23"/>
        </w:rPr>
        <w:t xml:space="preserve"> </w:t>
      </w:r>
      <w:r w:rsidRPr="00AA352D">
        <w:rPr>
          <w:rFonts w:ascii="Times New Roman" w:eastAsia="Times New Roman" w:hAnsi="Times New Roman" w:cs="Times New Roman"/>
          <w:color w:val="282828"/>
          <w:w w:val="105"/>
          <w:sz w:val="23"/>
        </w:rPr>
        <w:t>well</w:t>
      </w:r>
      <w:r w:rsidRPr="00AA352D">
        <w:rPr>
          <w:rFonts w:ascii="Times New Roman" w:eastAsia="Times New Roman" w:hAnsi="Times New Roman" w:cs="Times New Roman"/>
          <w:color w:val="282828"/>
          <w:spacing w:val="-2"/>
          <w:w w:val="105"/>
          <w:sz w:val="23"/>
        </w:rPr>
        <w:t xml:space="preserve"> </w:t>
      </w:r>
      <w:r w:rsidRPr="00AA352D">
        <w:rPr>
          <w:rFonts w:ascii="Times New Roman" w:eastAsia="Times New Roman" w:hAnsi="Times New Roman" w:cs="Times New Roman"/>
          <w:color w:val="282828"/>
          <w:w w:val="105"/>
          <w:sz w:val="23"/>
        </w:rPr>
        <w:t>written</w:t>
      </w:r>
      <w:r w:rsidRPr="00AA352D">
        <w:rPr>
          <w:rFonts w:ascii="Times New Roman" w:eastAsia="Times New Roman" w:hAnsi="Times New Roman" w:cs="Times New Roman"/>
          <w:color w:val="282828"/>
          <w:spacing w:val="1"/>
          <w:w w:val="105"/>
          <w:sz w:val="23"/>
        </w:rPr>
        <w:t xml:space="preserve"> </w:t>
      </w:r>
      <w:r w:rsidRPr="00AA352D">
        <w:rPr>
          <w:rFonts w:ascii="Times New Roman" w:eastAsia="Times New Roman" w:hAnsi="Times New Roman" w:cs="Times New Roman"/>
          <w:color w:val="1A1A1A"/>
          <w:w w:val="105"/>
          <w:sz w:val="23"/>
        </w:rPr>
        <w:t>and</w:t>
      </w:r>
      <w:r w:rsidRPr="00AA352D">
        <w:rPr>
          <w:rFonts w:ascii="Times New Roman" w:eastAsia="Times New Roman" w:hAnsi="Times New Roman" w:cs="Times New Roman"/>
          <w:color w:val="1A1A1A"/>
          <w:spacing w:val="-4"/>
          <w:w w:val="105"/>
          <w:sz w:val="23"/>
        </w:rPr>
        <w:t xml:space="preserve"> </w:t>
      </w:r>
      <w:r w:rsidRPr="00AA352D">
        <w:rPr>
          <w:rFonts w:ascii="Times New Roman" w:eastAsia="Times New Roman" w:hAnsi="Times New Roman" w:cs="Times New Roman"/>
          <w:color w:val="282828"/>
          <w:w w:val="105"/>
          <w:sz w:val="23"/>
        </w:rPr>
        <w:t>adhere</w:t>
      </w:r>
      <w:r w:rsidRPr="00AA352D">
        <w:rPr>
          <w:rFonts w:ascii="Times New Roman" w:eastAsia="Times New Roman" w:hAnsi="Times New Roman" w:cs="Times New Roman"/>
          <w:color w:val="282828"/>
          <w:spacing w:val="-13"/>
          <w:w w:val="105"/>
          <w:sz w:val="23"/>
        </w:rPr>
        <w:t xml:space="preserve"> </w:t>
      </w:r>
      <w:r w:rsidRPr="00AA352D">
        <w:rPr>
          <w:rFonts w:ascii="Times New Roman" w:eastAsia="Times New Roman" w:hAnsi="Times New Roman" w:cs="Times New Roman"/>
          <w:color w:val="1A1A1A"/>
          <w:w w:val="105"/>
          <w:sz w:val="23"/>
        </w:rPr>
        <w:t>to</w:t>
      </w:r>
      <w:r w:rsidRPr="00AA352D">
        <w:rPr>
          <w:rFonts w:ascii="Times New Roman" w:eastAsia="Times New Roman" w:hAnsi="Times New Roman" w:cs="Times New Roman"/>
          <w:color w:val="1A1A1A"/>
          <w:spacing w:val="-1"/>
          <w:w w:val="105"/>
          <w:sz w:val="23"/>
        </w:rPr>
        <w:t xml:space="preserve"> </w:t>
      </w:r>
      <w:r w:rsidRPr="00AA352D">
        <w:rPr>
          <w:rFonts w:ascii="Times New Roman" w:eastAsia="Times New Roman" w:hAnsi="Times New Roman" w:cs="Times New Roman"/>
          <w:color w:val="1A1A1A"/>
          <w:w w:val="105"/>
          <w:sz w:val="23"/>
        </w:rPr>
        <w:t xml:space="preserve">the required </w:t>
      </w:r>
      <w:r w:rsidRPr="00AA352D">
        <w:rPr>
          <w:rFonts w:ascii="Times New Roman" w:eastAsia="Times New Roman" w:hAnsi="Times New Roman" w:cs="Times New Roman"/>
          <w:color w:val="282828"/>
          <w:w w:val="105"/>
          <w:sz w:val="23"/>
        </w:rPr>
        <w:t xml:space="preserve">format </w:t>
      </w:r>
      <w:r w:rsidRPr="00AA352D">
        <w:rPr>
          <w:rFonts w:ascii="Times New Roman" w:eastAsia="Times New Roman" w:hAnsi="Times New Roman" w:cs="Times New Roman"/>
          <w:color w:val="1A1A1A"/>
          <w:w w:val="105"/>
          <w:sz w:val="23"/>
        </w:rPr>
        <w:t>outlined</w:t>
      </w:r>
      <w:r w:rsidRPr="00AA352D">
        <w:rPr>
          <w:rFonts w:ascii="Times New Roman" w:eastAsia="Times New Roman" w:hAnsi="Times New Roman" w:cs="Times New Roman"/>
          <w:color w:val="1A1A1A"/>
          <w:spacing w:val="-19"/>
          <w:w w:val="105"/>
          <w:sz w:val="23"/>
        </w:rPr>
        <w:t xml:space="preserve"> </w:t>
      </w:r>
      <w:r w:rsidRPr="00AA352D">
        <w:rPr>
          <w:rFonts w:ascii="Times New Roman" w:eastAsia="Times New Roman" w:hAnsi="Times New Roman" w:cs="Times New Roman"/>
          <w:color w:val="1A1A1A"/>
          <w:w w:val="105"/>
          <w:sz w:val="23"/>
        </w:rPr>
        <w:t>above.</w:t>
      </w:r>
    </w:p>
    <w:p w14:paraId="1F879EAC" w14:textId="77777777" w:rsidR="0033497F" w:rsidRDefault="0033497F" w:rsidP="0052313F">
      <w:pPr>
        <w:widowControl w:val="0"/>
        <w:tabs>
          <w:tab w:val="left" w:pos="836"/>
        </w:tabs>
        <w:autoSpaceDE w:val="0"/>
        <w:autoSpaceDN w:val="0"/>
        <w:spacing w:before="20" w:after="0" w:line="247" w:lineRule="auto"/>
        <w:ind w:right="136"/>
        <w:jc w:val="left"/>
        <w:rPr>
          <w:rFonts w:ascii="Times New Roman" w:eastAsia="Times New Roman" w:hAnsi="Times New Roman" w:cs="Times New Roman"/>
          <w:color w:val="282828"/>
          <w:sz w:val="23"/>
        </w:rPr>
      </w:pPr>
    </w:p>
    <w:p w14:paraId="30DEFBD6" w14:textId="28F687B0" w:rsidR="0052313F" w:rsidRDefault="0033497F" w:rsidP="0052313F">
      <w:pPr>
        <w:widowControl w:val="0"/>
        <w:tabs>
          <w:tab w:val="left" w:pos="836"/>
        </w:tabs>
        <w:autoSpaceDE w:val="0"/>
        <w:autoSpaceDN w:val="0"/>
        <w:spacing w:before="20" w:after="0" w:line="247" w:lineRule="auto"/>
        <w:ind w:right="136"/>
        <w:jc w:val="left"/>
        <w:rPr>
          <w:rFonts w:ascii="Times New Roman" w:eastAsia="Times New Roman" w:hAnsi="Times New Roman" w:cs="Times New Roman"/>
          <w:color w:val="282828"/>
          <w:sz w:val="23"/>
        </w:rPr>
      </w:pPr>
      <w:r>
        <w:rPr>
          <w:rFonts w:ascii="Times New Roman" w:eastAsia="Times New Roman" w:hAnsi="Times New Roman" w:cs="Times New Roman"/>
          <w:color w:val="282828"/>
          <w:sz w:val="23"/>
        </w:rPr>
        <w:t>Additional background appears in the article</w:t>
      </w:r>
      <w:r w:rsidR="004A5364">
        <w:rPr>
          <w:rFonts w:ascii="Times New Roman" w:eastAsia="Times New Roman" w:hAnsi="Times New Roman" w:cs="Times New Roman"/>
          <w:color w:val="282828"/>
          <w:sz w:val="23"/>
        </w:rPr>
        <w:t>s</w:t>
      </w:r>
      <w:r>
        <w:rPr>
          <w:rFonts w:ascii="Times New Roman" w:eastAsia="Times New Roman" w:hAnsi="Times New Roman" w:cs="Times New Roman"/>
          <w:color w:val="282828"/>
          <w:sz w:val="23"/>
        </w:rPr>
        <w:t xml:space="preserve"> that follow.</w:t>
      </w:r>
    </w:p>
    <w:p w14:paraId="757001ED" w14:textId="77777777" w:rsidR="0052313F" w:rsidRDefault="0052313F" w:rsidP="0052313F">
      <w:pPr>
        <w:widowControl w:val="0"/>
        <w:tabs>
          <w:tab w:val="left" w:pos="836"/>
        </w:tabs>
        <w:autoSpaceDE w:val="0"/>
        <w:autoSpaceDN w:val="0"/>
        <w:spacing w:before="20" w:after="0" w:line="247" w:lineRule="auto"/>
        <w:ind w:right="136"/>
        <w:jc w:val="left"/>
        <w:rPr>
          <w:rFonts w:ascii="Times New Roman" w:eastAsia="Times New Roman" w:hAnsi="Times New Roman" w:cs="Times New Roman"/>
          <w:color w:val="282828"/>
          <w:sz w:val="23"/>
        </w:rPr>
      </w:pPr>
    </w:p>
    <w:p w14:paraId="6506E259" w14:textId="233669D6" w:rsidR="0033497F" w:rsidRPr="0033497F" w:rsidRDefault="002316EA" w:rsidP="0052313F">
      <w:pPr>
        <w:widowControl w:val="0"/>
        <w:tabs>
          <w:tab w:val="left" w:pos="836"/>
        </w:tabs>
        <w:autoSpaceDE w:val="0"/>
        <w:autoSpaceDN w:val="0"/>
        <w:spacing w:before="20" w:after="0" w:line="247" w:lineRule="auto"/>
        <w:ind w:right="136"/>
        <w:jc w:val="left"/>
        <w:rPr>
          <w:rFonts w:ascii="Times New Roman" w:eastAsia="Times New Roman" w:hAnsi="Times New Roman" w:cs="Times New Roman"/>
          <w:sz w:val="23"/>
        </w:rPr>
      </w:pPr>
      <w:r w:rsidRPr="002316EA">
        <w:rPr>
          <w:rFonts w:ascii="Times New Roman" w:eastAsia="Times New Roman" w:hAnsi="Times New Roman" w:cs="Times New Roman"/>
          <w:sz w:val="23"/>
        </w:rPr>
        <w:t>http://nyti.ms/2bKb02w</w:t>
      </w:r>
      <w:r w:rsidR="0033497F">
        <w:rPr>
          <w:rFonts w:ascii="Times New Roman" w:eastAsia="Times New Roman" w:hAnsi="Times New Roman" w:cs="Times New Roman"/>
          <w:sz w:val="23"/>
        </w:rPr>
        <w:t xml:space="preserve"> </w:t>
      </w:r>
    </w:p>
    <w:p w14:paraId="542656E8" w14:textId="77777777" w:rsidR="0033497F" w:rsidRPr="0033497F" w:rsidRDefault="0033497F" w:rsidP="0033497F">
      <w:pPr>
        <w:jc w:val="left"/>
        <w:rPr>
          <w:rFonts w:ascii="Times New Roman" w:eastAsia="Times New Roman" w:hAnsi="Times New Roman" w:cs="Times New Roman"/>
          <w:sz w:val="23"/>
        </w:rPr>
      </w:pPr>
      <w:r w:rsidRPr="0033497F">
        <w:rPr>
          <w:rFonts w:ascii="Times New Roman" w:eastAsia="Times New Roman" w:hAnsi="Times New Roman" w:cs="Times New Roman"/>
          <w:noProof/>
          <w:sz w:val="23"/>
        </w:rPr>
        <w:drawing>
          <wp:inline distT="0" distB="0" distL="0" distR="0" wp14:anchorId="697B2020" wp14:editId="338C61CA">
            <wp:extent cx="2247900"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19075"/>
                    </a:xfrm>
                    <a:prstGeom prst="rect">
                      <a:avLst/>
                    </a:prstGeom>
                    <a:noFill/>
                    <a:ln>
                      <a:noFill/>
                    </a:ln>
                  </pic:spPr>
                </pic:pic>
              </a:graphicData>
            </a:graphic>
          </wp:inline>
        </w:drawing>
      </w:r>
      <w:r w:rsidRPr="0033497F">
        <w:rPr>
          <w:rFonts w:ascii="Times New Roman" w:eastAsia="Times New Roman" w:hAnsi="Times New Roman" w:cs="Times New Roman"/>
          <w:sz w:val="23"/>
        </w:rPr>
        <w:t xml:space="preserve"> </w:t>
      </w:r>
      <w:r w:rsidRPr="0033497F">
        <w:rPr>
          <w:rFonts w:ascii="Times New Roman" w:eastAsia="Times New Roman" w:hAnsi="Times New Roman" w:cs="Times New Roman"/>
          <w:noProof/>
          <w:sz w:val="23"/>
        </w:rPr>
        <mc:AlternateContent>
          <mc:Choice Requires="wpg">
            <w:drawing>
              <wp:inline distT="0" distB="0" distL="0" distR="0" wp14:anchorId="2B904705" wp14:editId="59014CFA">
                <wp:extent cx="12700" cy="229870"/>
                <wp:effectExtent l="0" t="0" r="6350" b="825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29870"/>
                          <a:chOff x="0" y="0"/>
                          <a:chExt cx="20" cy="362"/>
                        </a:xfrm>
                      </wpg:grpSpPr>
                      <wps:wsp>
                        <wps:cNvPr id="13" name="Freeform 6"/>
                        <wps:cNvSpPr>
                          <a:spLocks/>
                        </wps:cNvSpPr>
                        <wps:spPr bwMode="auto">
                          <a:xfrm>
                            <a:off x="8" y="8"/>
                            <a:ext cx="20" cy="346"/>
                          </a:xfrm>
                          <a:custGeom>
                            <a:avLst/>
                            <a:gdLst>
                              <a:gd name="T0" fmla="*/ 0 w 20"/>
                              <a:gd name="T1" fmla="*/ 0 h 346"/>
                              <a:gd name="T2" fmla="*/ 0 w 20"/>
                              <a:gd name="T3" fmla="*/ 345 h 346"/>
                            </a:gdLst>
                            <a:ahLst/>
                            <a:cxnLst>
                              <a:cxn ang="0">
                                <a:pos x="T0" y="T1"/>
                              </a:cxn>
                              <a:cxn ang="0">
                                <a:pos x="T2" y="T3"/>
                              </a:cxn>
                            </a:cxnLst>
                            <a:rect l="0" t="0" r="r" b="b"/>
                            <a:pathLst>
                              <a:path w="20" h="346">
                                <a:moveTo>
                                  <a:pt x="0" y="0"/>
                                </a:moveTo>
                                <a:lnTo>
                                  <a:pt x="0" y="345"/>
                                </a:lnTo>
                              </a:path>
                            </a:pathLst>
                          </a:custGeom>
                          <a:noFill/>
                          <a:ln w="95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2067BB" id="Group 12" o:spid="_x0000_s1026" style="width:1pt;height:18.1pt;mso-position-horizontal-relative:char;mso-position-vertical-relative:line" coordsize="2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">
                <v:shape id="Freeform 6" o:spid="_x0000_s1027" style="position:absolute;left:8;top:8;width:20;height:346;visibility:visible;mso-wrap-style:square;v-text-anchor:top" coordsize="2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SL8AA&#10;AADbAAAADwAAAGRycy9kb3ducmV2LnhtbERPzWrCQBC+F/oOyxS8FLPRgpToJqi00kMvNX2AITtm&#10;g9nZsLua+PauUOhtPr7f2VST7cWVfOgcK1hkOQjixumOWwW/9ef8HUSIyBp7x6TgRgGq8vlpg4V2&#10;I//Q9RhbkUI4FKjAxDgUUobGkMWQuYE4cSfnLcYEfSu1xzGF214u83wlLXacGgwOtDfUnI8Xq0Cu&#10;RnPY1aPt8JWX1Hz40/fBKzV7mbZrEJGm+C/+c3/pNP8NHr+kA2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DSL8AAAADbAAAADwAAAAAAAAAAAAAAAACYAgAAZHJzL2Rvd25y&#10;ZXYueG1sUEsFBgAAAAAEAAQA9QAAAIUDAAAAAA==&#10;" path="m,l,345e" filled="f" strokecolor="#ccc" strokeweight=".26494mm">
                  <v:path arrowok="t" o:connecttype="custom" o:connectlocs="0,0;0,345" o:connectangles="0,0"/>
                </v:shape>
                <w10:anchorlock/>
              </v:group>
            </w:pict>
          </mc:Fallback>
        </mc:AlternateContent>
      </w:r>
    </w:p>
    <w:p w14:paraId="5DE0F5AB" w14:textId="7986F3E1" w:rsidR="0033497F" w:rsidRPr="0033497F" w:rsidRDefault="002316EA" w:rsidP="0033497F">
      <w:pPr>
        <w:jc w:val="left"/>
        <w:rPr>
          <w:rFonts w:ascii="Times New Roman" w:eastAsia="Times New Roman" w:hAnsi="Times New Roman" w:cs="Times New Roman"/>
          <w:b/>
          <w:bCs/>
          <w:sz w:val="23"/>
        </w:rPr>
      </w:pPr>
      <w:r w:rsidRPr="002316EA">
        <w:rPr>
          <w:rFonts w:ascii="Times New Roman" w:eastAsia="Times New Roman" w:hAnsi="Times New Roman" w:cs="Times New Roman"/>
          <w:b/>
          <w:bCs/>
          <w:sz w:val="23"/>
        </w:rPr>
        <w:t>BUSINESS DAY</w:t>
      </w:r>
    </w:p>
    <w:p w14:paraId="1A3D96D6" w14:textId="77777777" w:rsidR="0033497F" w:rsidRDefault="0033497F" w:rsidP="0033497F">
      <w:pPr>
        <w:spacing w:before="0" w:after="0"/>
        <w:jc w:val="left"/>
        <w:rPr>
          <w:rFonts w:ascii="Times New Roman" w:eastAsia="Times New Roman" w:hAnsi="Times New Roman" w:cs="Times New Roman"/>
          <w:b/>
          <w:sz w:val="48"/>
          <w:szCs w:val="48"/>
        </w:rPr>
      </w:pPr>
      <w:r w:rsidRPr="0033497F">
        <w:rPr>
          <w:rFonts w:ascii="Times New Roman" w:eastAsia="Times New Roman" w:hAnsi="Times New Roman" w:cs="Times New Roman"/>
          <w:b/>
          <w:sz w:val="48"/>
          <w:szCs w:val="48"/>
        </w:rPr>
        <w:t xml:space="preserve">VW to Pay $1.2 Billion to U.S. Dealers </w:t>
      </w:r>
    </w:p>
    <w:p w14:paraId="47D050EE" w14:textId="77777777" w:rsidR="0033497F" w:rsidRPr="0033497F" w:rsidRDefault="0033497F" w:rsidP="0033497F">
      <w:pPr>
        <w:spacing w:before="0" w:after="0"/>
        <w:jc w:val="left"/>
        <w:rPr>
          <w:rFonts w:ascii="Times New Roman" w:eastAsia="Times New Roman" w:hAnsi="Times New Roman" w:cs="Times New Roman"/>
          <w:b/>
          <w:sz w:val="48"/>
          <w:szCs w:val="48"/>
        </w:rPr>
      </w:pPr>
      <w:r w:rsidRPr="0033497F">
        <w:rPr>
          <w:rFonts w:ascii="Times New Roman" w:eastAsia="Times New Roman" w:hAnsi="Times New Roman" w:cs="Times New Roman"/>
          <w:b/>
          <w:sz w:val="48"/>
          <w:szCs w:val="48"/>
        </w:rPr>
        <w:t>Hurt by Diesel Scandal</w:t>
      </w:r>
    </w:p>
    <w:p w14:paraId="1DBD955A" w14:textId="77777777" w:rsidR="0033497F" w:rsidRPr="0033497F" w:rsidRDefault="0033497F" w:rsidP="004E717E">
      <w:pPr>
        <w:ind w:left="-180"/>
        <w:jc w:val="left"/>
        <w:rPr>
          <w:rFonts w:ascii="Times New Roman" w:eastAsia="Times New Roman" w:hAnsi="Times New Roman" w:cs="Times New Roman"/>
          <w:sz w:val="23"/>
        </w:rPr>
      </w:pPr>
      <w:r w:rsidRPr="0033497F">
        <w:rPr>
          <w:rFonts w:ascii="Times New Roman" w:eastAsia="Times New Roman" w:hAnsi="Times New Roman" w:cs="Times New Roman"/>
          <w:noProof/>
          <w:sz w:val="23"/>
        </w:rPr>
        <w:drawing>
          <wp:inline distT="0" distB="0" distL="0" distR="0" wp14:anchorId="21F2FB92" wp14:editId="7E11C8FB">
            <wp:extent cx="5572125" cy="40669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9675" cy="4079738"/>
                    </a:xfrm>
                    <a:prstGeom prst="rect">
                      <a:avLst/>
                    </a:prstGeom>
                    <a:noFill/>
                    <a:ln>
                      <a:noFill/>
                    </a:ln>
                  </pic:spPr>
                </pic:pic>
              </a:graphicData>
            </a:graphic>
          </wp:inline>
        </w:drawing>
      </w:r>
    </w:p>
    <w:p w14:paraId="0D175DD6" w14:textId="77777777" w:rsidR="0033497F" w:rsidRPr="0033497F" w:rsidRDefault="0033497F" w:rsidP="0033497F">
      <w:pPr>
        <w:jc w:val="left"/>
        <w:rPr>
          <w:rFonts w:ascii="Times New Roman" w:eastAsia="Times New Roman" w:hAnsi="Times New Roman" w:cs="Times New Roman"/>
          <w:sz w:val="23"/>
        </w:rPr>
      </w:pPr>
      <w:r w:rsidRPr="0033497F">
        <w:rPr>
          <w:rFonts w:ascii="Times New Roman" w:eastAsia="Times New Roman" w:hAnsi="Times New Roman" w:cs="Times New Roman"/>
          <w:sz w:val="23"/>
        </w:rPr>
        <w:t>By NEAL E. BOUDETTE AUG. 25, 2016</w:t>
      </w:r>
    </w:p>
    <w:p w14:paraId="5477A0CD" w14:textId="42A9766A"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 xml:space="preserve">Not that long ago, </w:t>
      </w:r>
      <w:r w:rsidR="002316EA" w:rsidRPr="002316EA">
        <w:rPr>
          <w:rFonts w:ascii="Times New Roman" w:eastAsia="Times New Roman" w:hAnsi="Times New Roman" w:cs="Times New Roman"/>
          <w:sz w:val="23"/>
        </w:rPr>
        <w:t>Volkswagen</w:t>
      </w:r>
      <w:r w:rsidRPr="0033497F">
        <w:rPr>
          <w:rFonts w:ascii="Times New Roman" w:eastAsia="Times New Roman" w:hAnsi="Times New Roman" w:cs="Times New Roman"/>
          <w:sz w:val="23"/>
        </w:rPr>
        <w:t xml:space="preserve"> dealerships were among the hottest properties in the retail auto business.</w:t>
      </w:r>
    </w:p>
    <w:p w14:paraId="0C60ABF2"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 xml:space="preserve">The German brand was growing rapidly, and an ambitious goal of tripling sales in the United States to more than 800,000 cars a year seemed within reach, helped by increasingly popular diesel models </w:t>
      </w:r>
      <w:r w:rsidRPr="0033497F">
        <w:rPr>
          <w:rFonts w:ascii="Times New Roman" w:eastAsia="Times New Roman" w:hAnsi="Times New Roman" w:cs="Times New Roman"/>
          <w:sz w:val="23"/>
        </w:rPr>
        <w:lastRenderedPageBreak/>
        <w:t>and a new plant in Chattanooga, Tenn. With the future looking bright, buyers as recently as 2014 typically paid premiums of $3 million to $4 million to acquire Volkswagen franchises in the United States.</w:t>
      </w:r>
    </w:p>
    <w:p w14:paraId="73B123B9"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But the diesel scandal that erupted almost a year ago, setting off a plunge in Volkswagen sales, changed all that. Some dealers who tried to sell their franchises in the last year found their dealerships were worth little more than the value of the land they stood on and their inventory of cars and spare parts, according to brokers</w:t>
      </w:r>
      <w:r w:rsidR="00492B30">
        <w:rPr>
          <w:rFonts w:ascii="Times New Roman" w:eastAsia="Times New Roman" w:hAnsi="Times New Roman" w:cs="Times New Roman"/>
          <w:sz w:val="23"/>
        </w:rPr>
        <w:t xml:space="preserve"> </w:t>
      </w:r>
      <w:r w:rsidRPr="0033497F">
        <w:rPr>
          <w:rFonts w:ascii="Times New Roman" w:eastAsia="Times New Roman" w:hAnsi="Times New Roman" w:cs="Times New Roman"/>
          <w:sz w:val="23"/>
        </w:rPr>
        <w:t>prepared to pay as much as $1.2 billion to offset the declining value of the Volkswagen franchises.</w:t>
      </w:r>
    </w:p>
    <w:p w14:paraId="6DB474FA"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That figure, on top of whatever Volkswagen will end up spending to buy back unsold and unfixable diesels from the dealers, would work out to an average of $1.85 million per dealer</w:t>
      </w:r>
      <w:r>
        <w:rPr>
          <w:rFonts w:ascii="Times New Roman" w:eastAsia="Times New Roman" w:hAnsi="Times New Roman" w:cs="Times New Roman"/>
          <w:sz w:val="23"/>
        </w:rPr>
        <w:t>-</w:t>
      </w:r>
      <w:r w:rsidRPr="0033497F">
        <w:rPr>
          <w:rFonts w:ascii="Times New Roman" w:eastAsia="Times New Roman" w:hAnsi="Times New Roman" w:cs="Times New Roman"/>
          <w:sz w:val="23"/>
        </w:rPr>
        <w:t xml:space="preserve"> although the amounts will vary, depending on the size of the dealership and other factors.</w:t>
      </w:r>
    </w:p>
    <w:p w14:paraId="3EF895EE" w14:textId="3E7A3523"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 xml:space="preserve">“We believe this agreement in principle with Volkswagen dealers is a very important step in our commitment to making things right for all our stakeholders in the United States,” Hinrich J. Woebcken, chief executive of Volkswagen’s North American operations, said in </w:t>
      </w:r>
      <w:hyperlink r:id="rId11" w:history="1">
        <w:r w:rsidRPr="0033497F">
          <w:rPr>
            <w:rStyle w:val="Hyperlink"/>
            <w:rFonts w:ascii="Times New Roman" w:eastAsia="Times New Roman" w:hAnsi="Times New Roman" w:cs="Times New Roman"/>
            <w:sz w:val="23"/>
          </w:rPr>
          <w:t>a</w:t>
        </w:r>
      </w:hyperlink>
      <w:r w:rsidRPr="0033497F">
        <w:rPr>
          <w:rFonts w:ascii="Times New Roman" w:eastAsia="Times New Roman" w:hAnsi="Times New Roman" w:cs="Times New Roman"/>
          <w:sz w:val="23"/>
        </w:rPr>
        <w:t xml:space="preserve"> </w:t>
      </w:r>
      <w:r w:rsidR="002316EA" w:rsidRPr="002316EA">
        <w:rPr>
          <w:rFonts w:ascii="Times New Roman" w:eastAsia="Times New Roman" w:hAnsi="Times New Roman" w:cs="Times New Roman"/>
          <w:sz w:val="23"/>
        </w:rPr>
        <w:t>statement.</w:t>
      </w:r>
    </w:p>
    <w:p w14:paraId="619C8FB8"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The agreement with dealers was described in general terms in court in San Francisco on Thursday before the federal judge, Charles R. Breyer, who is overseeing the cases against Volkswagen by the government, car owners and the dealers.</w:t>
      </w:r>
    </w:p>
    <w:p w14:paraId="4E4271E4"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‘‘They have cars on their lots they can’t sell,’’ Steve W. Berman, the lawyer for the dealers, told Judge Breyer. “Their franchise value has gone down. And they have invested millions in these Volkswagen franchises. So we are pleased that the settlement will address the financial harm that they’ve incurred.’’</w:t>
      </w:r>
    </w:p>
    <w:p w14:paraId="66180ED1"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Volkswagen fell into turmoil last September after admitting it had equipped nearly 600,000 diesel models sold in the United States with “defeat device” software that allowed the cars to cheat on emissions tests and spew far more pollutants than allowed in regular driving.</w:t>
      </w:r>
    </w:p>
    <w:p w14:paraId="43FD63B5" w14:textId="70B00165" w:rsidR="0033497F" w:rsidRPr="0033497F" w:rsidRDefault="002316EA" w:rsidP="0052313F">
      <w:pPr>
        <w:spacing w:line="360" w:lineRule="auto"/>
        <w:jc w:val="left"/>
        <w:rPr>
          <w:rFonts w:ascii="Times New Roman" w:eastAsia="Times New Roman" w:hAnsi="Times New Roman" w:cs="Times New Roman"/>
          <w:sz w:val="23"/>
        </w:rPr>
      </w:pPr>
      <w:r w:rsidRPr="002316EA">
        <w:t>In June the company, government and lawyers for car owners reached a settlement covering some 500,000 cars equipped with 2.0­liter diesel engin</w:t>
      </w:r>
      <w:r w:rsidR="0033497F" w:rsidRPr="0033497F">
        <w:rPr>
          <w:rFonts w:ascii="Times New Roman" w:eastAsia="Times New Roman" w:hAnsi="Times New Roman" w:cs="Times New Roman"/>
          <w:sz w:val="23"/>
        </w:rPr>
        <w:t xml:space="preserve">es. Under that accord, the company will spend as much as $10.03 billion to buy back affected cars at their prescandal values and pay additional cash compensation to owners. Models include the </w:t>
      </w:r>
      <w:r w:rsidRPr="002316EA">
        <w:rPr>
          <w:rFonts w:ascii="Times New Roman" w:eastAsia="Times New Roman" w:hAnsi="Times New Roman" w:cs="Times New Roman"/>
          <w:sz w:val="23"/>
        </w:rPr>
        <w:t>Volkswagen Jetta</w:t>
      </w:r>
      <w:r w:rsidR="0033497F" w:rsidRPr="0033497F">
        <w:rPr>
          <w:rFonts w:ascii="Times New Roman" w:eastAsia="Times New Roman" w:hAnsi="Times New Roman" w:cs="Times New Roman"/>
          <w:sz w:val="23"/>
        </w:rPr>
        <w:t xml:space="preserve"> and Passat.</w:t>
      </w:r>
    </w:p>
    <w:p w14:paraId="6AE6F34A"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lastRenderedPageBreak/>
        <w:t>Lawyers for the company and the government who were in the courtroom on Thursday told Judge Breyer that they were still working on how to fix or otherwise</w:t>
      </w:r>
      <w:r>
        <w:rPr>
          <w:rFonts w:ascii="Times New Roman" w:eastAsia="Times New Roman" w:hAnsi="Times New Roman" w:cs="Times New Roman"/>
          <w:sz w:val="23"/>
        </w:rPr>
        <w:t xml:space="preserve"> </w:t>
      </w:r>
      <w:r w:rsidRPr="0033497F">
        <w:rPr>
          <w:rFonts w:ascii="Times New Roman" w:eastAsia="Times New Roman" w:hAnsi="Times New Roman" w:cs="Times New Roman"/>
          <w:sz w:val="23"/>
        </w:rPr>
        <w:t>resolve the status of about 80,000 Volkswagen Audi and Porsche models with 3.0­ liter diesel engines that were equipped with emissions cheating software.</w:t>
      </w:r>
      <w:r>
        <w:rPr>
          <w:rFonts w:ascii="Times New Roman" w:eastAsia="Times New Roman" w:hAnsi="Times New Roman" w:cs="Times New Roman"/>
          <w:sz w:val="23"/>
        </w:rPr>
        <w:t xml:space="preserve"> </w:t>
      </w:r>
      <w:r w:rsidRPr="0033497F">
        <w:rPr>
          <w:rFonts w:ascii="Times New Roman" w:eastAsia="Times New Roman" w:hAnsi="Times New Roman" w:cs="Times New Roman"/>
          <w:sz w:val="23"/>
        </w:rPr>
        <w:t>The dealer settlement announced on Thursday stems from a lawsuit filed in April by the owner of three Volkswagen franchises, seeking compensation for the economic damage to the dealerships.</w:t>
      </w:r>
    </w:p>
    <w:p w14:paraId="3910443C"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One of the potential beneficiaries, Jeff Williams, owner of Williams Auto World in Lansing, Mich., said on Thursday that he welcomed the compensation agreement but that the toll on his business had been heavy.</w:t>
      </w:r>
    </w:p>
    <w:p w14:paraId="4016906E"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“In 2012, we sold 477 new Volkswagens,’’ Mr. Williams said. “So far this year, we’ve sold 86 new. That’s a big, big hit.”</w:t>
      </w:r>
    </w:p>
    <w:p w14:paraId="3CAFB59C"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 xml:space="preserve">But he expressed hope for 2017. Next spring, Volkswagen is expected to introduce an </w:t>
      </w:r>
      <w:r w:rsidR="00DE0D9B" w:rsidRPr="0033497F">
        <w:rPr>
          <w:rFonts w:ascii="Times New Roman" w:eastAsia="Times New Roman" w:hAnsi="Times New Roman" w:cs="Times New Roman"/>
          <w:sz w:val="23"/>
        </w:rPr>
        <w:t>all new</w:t>
      </w:r>
      <w:r w:rsidRPr="0033497F">
        <w:rPr>
          <w:rFonts w:ascii="Times New Roman" w:eastAsia="Times New Roman" w:hAnsi="Times New Roman" w:cs="Times New Roman"/>
          <w:sz w:val="23"/>
        </w:rPr>
        <w:t xml:space="preserve"> </w:t>
      </w:r>
      <w:r w:rsidR="00DE0D9B" w:rsidRPr="0033497F">
        <w:rPr>
          <w:rFonts w:ascii="Times New Roman" w:eastAsia="Times New Roman" w:hAnsi="Times New Roman" w:cs="Times New Roman"/>
          <w:sz w:val="23"/>
        </w:rPr>
        <w:t>gasoline powered</w:t>
      </w:r>
      <w:r w:rsidRPr="0033497F">
        <w:rPr>
          <w:rFonts w:ascii="Times New Roman" w:eastAsia="Times New Roman" w:hAnsi="Times New Roman" w:cs="Times New Roman"/>
          <w:sz w:val="23"/>
        </w:rPr>
        <w:t xml:space="preserve"> sport utility vehicle, which had been sorely missing from the Volkswagen lineup. “Once we get some S.U.V.s, that ought to kick­ start things,” Mr. Williams said.</w:t>
      </w:r>
    </w:p>
    <w:p w14:paraId="3BD6FFDB"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In 2015, the Volkswagen brand sold nearly 350,000 cars in the United States, down from 438,134 in 2012. But most of the 2015 sales were made before the diesel cheating was disclosed. In the first seven months of this year, Volkswagen sales have slipped 13.6 percent, to 205,742 vehicles.</w:t>
      </w:r>
    </w:p>
    <w:p w14:paraId="42225AC3"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For dealers, that decline is compounded by the fact that many invested millions of dollars to expand their stores in expectation of rising sales.</w:t>
      </w:r>
    </w:p>
    <w:p w14:paraId="3B00BB63"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“VW said the dealers needed bigger facilities because they were going to be a volume player,” said Alan Haig, president of Haig Partners, a dealership advisory firm in Ft. Lauderdale, Fla. “So this has been a disastrous turn of events for them.”</w:t>
      </w:r>
    </w:p>
    <w:p w14:paraId="2621A8EC"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Volkswagen has until Sept. 30 to develop a formula for determining how much compensation each franchisee will receive. The matter is being negotiated by the company, a group of dealer representatives and lawyers from Mr. Berman’s firm, Hagens Berman Sobol Shapiro, which filed the dealer suit in April.</w:t>
      </w:r>
    </w:p>
    <w:p w14:paraId="745A250C"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t>“We’re going to get started right away, so I’m pretty confident we’ll have a formula by the middle of September,” Mr. Berman, a managing partner at Hagens Berman, said in an interview on Thursday.</w:t>
      </w:r>
    </w:p>
    <w:p w14:paraId="414C29DB" w14:textId="77777777" w:rsidR="0033497F" w:rsidRPr="0033497F" w:rsidRDefault="0033497F" w:rsidP="0052313F">
      <w:pPr>
        <w:spacing w:line="360" w:lineRule="auto"/>
        <w:jc w:val="left"/>
        <w:rPr>
          <w:rFonts w:ascii="Times New Roman" w:eastAsia="Times New Roman" w:hAnsi="Times New Roman" w:cs="Times New Roman"/>
          <w:sz w:val="23"/>
        </w:rPr>
      </w:pPr>
      <w:r w:rsidRPr="0033497F">
        <w:rPr>
          <w:rFonts w:ascii="Times New Roman" w:eastAsia="Times New Roman" w:hAnsi="Times New Roman" w:cs="Times New Roman"/>
          <w:sz w:val="23"/>
        </w:rPr>
        <w:lastRenderedPageBreak/>
        <w:t>A version of this article appears in print on August 26, 2016, on page B1 of the New York edition with the headline: VW Offers Dealers in U.S. $1.2 Billion.</w:t>
      </w:r>
    </w:p>
    <w:p w14:paraId="5EA41083" w14:textId="77777777" w:rsidR="00717426" w:rsidRDefault="0033497F" w:rsidP="0052313F">
      <w:pPr>
        <w:spacing w:line="360" w:lineRule="auto"/>
        <w:jc w:val="left"/>
        <w:rPr>
          <w:rFonts w:ascii="Times New Roman" w:eastAsia="Times New Roman" w:hAnsi="Times New Roman" w:cs="Times New Roman"/>
          <w:sz w:val="23"/>
        </w:rPr>
      </w:pPr>
      <w:r w:rsidRPr="001B3AC0">
        <w:rPr>
          <w:rFonts w:ascii="Times New Roman" w:eastAsia="Times New Roman" w:hAnsi="Times New Roman" w:cs="Times New Roman"/>
          <w:sz w:val="23"/>
        </w:rPr>
        <w:t>© 2016 The New York Times Company</w:t>
      </w:r>
    </w:p>
    <w:p w14:paraId="2E12CBB7" w14:textId="77777777" w:rsidR="004E717E" w:rsidRPr="004E717E" w:rsidRDefault="004E717E" w:rsidP="004E717E">
      <w:pPr>
        <w:spacing w:before="0" w:after="0"/>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http://www.nytimes.com/2016/11/19/business/volkswagen-cuts-23000-jobs.html</w:t>
      </w:r>
    </w:p>
    <w:p w14:paraId="221DFB5B" w14:textId="77777777" w:rsidR="004E717E" w:rsidRPr="004E717E" w:rsidRDefault="004E717E" w:rsidP="004E717E">
      <w:pPr>
        <w:spacing w:before="0" w:after="0"/>
        <w:jc w:val="left"/>
        <w:rPr>
          <w:rFonts w:ascii="Times New Roman" w:eastAsia="Times New Roman" w:hAnsi="Times New Roman" w:cs="Times New Roman"/>
          <w:sz w:val="24"/>
          <w:szCs w:val="24"/>
          <w:lang w:val="en"/>
        </w:rPr>
      </w:pPr>
    </w:p>
    <w:p w14:paraId="73409DA9" w14:textId="609B39A7" w:rsidR="004E717E" w:rsidRPr="004E717E" w:rsidRDefault="004E717E" w:rsidP="004E717E">
      <w:pPr>
        <w:spacing w:before="0" w:after="0"/>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noProof/>
          <w:sz w:val="23"/>
          <w:szCs w:val="24"/>
        </w:rPr>
        <w:drawing>
          <wp:inline distT="0" distB="0" distL="0" distR="0" wp14:anchorId="05E990F1" wp14:editId="03369914">
            <wp:extent cx="224790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19075"/>
                    </a:xfrm>
                    <a:prstGeom prst="rect">
                      <a:avLst/>
                    </a:prstGeom>
                    <a:noFill/>
                    <a:ln>
                      <a:noFill/>
                    </a:ln>
                  </pic:spPr>
                </pic:pic>
              </a:graphicData>
            </a:graphic>
          </wp:inline>
        </w:drawing>
      </w:r>
    </w:p>
    <w:p w14:paraId="10ED40CD" w14:textId="77777777" w:rsidR="004E717E" w:rsidRPr="004E717E" w:rsidRDefault="004E717E" w:rsidP="004E717E">
      <w:pPr>
        <w:spacing w:before="0" w:after="0"/>
        <w:jc w:val="left"/>
        <w:rPr>
          <w:rFonts w:ascii="Times New Roman" w:eastAsia="Times New Roman" w:hAnsi="Times New Roman" w:cs="Times New Roman"/>
          <w:vanish/>
          <w:sz w:val="24"/>
          <w:szCs w:val="24"/>
          <w:lang w:val="en"/>
        </w:rPr>
      </w:pPr>
      <w:r w:rsidRPr="004E717E">
        <w:rPr>
          <w:rFonts w:ascii="Times New Roman" w:eastAsia="Times New Roman" w:hAnsi="Times New Roman" w:cs="Times New Roman"/>
          <w:vanish/>
          <w:sz w:val="24"/>
          <w:szCs w:val="24"/>
          <w:lang w:val="en"/>
        </w:rPr>
        <w:t xml:space="preserve">NYTimes.com no longer supports Internet Explorer 9 or earlier. Please upgrade your browser. </w:t>
      </w:r>
      <w:hyperlink r:id="rId12" w:history="1">
        <w:r w:rsidRPr="004E717E">
          <w:rPr>
            <w:rFonts w:ascii="Times New Roman" w:eastAsia="Times New Roman" w:hAnsi="Times New Roman" w:cs="Times New Roman"/>
            <w:vanish/>
            <w:color w:val="0000FF"/>
            <w:sz w:val="24"/>
            <w:szCs w:val="24"/>
            <w:u w:val="single"/>
            <w:lang w:val="en"/>
          </w:rPr>
          <w:t>LEARN MORE »</w:t>
        </w:r>
      </w:hyperlink>
      <w:r w:rsidRPr="004E717E">
        <w:rPr>
          <w:rFonts w:ascii="Times New Roman" w:eastAsia="Times New Roman" w:hAnsi="Times New Roman" w:cs="Times New Roman"/>
          <w:vanish/>
          <w:sz w:val="24"/>
          <w:szCs w:val="24"/>
          <w:lang w:val="en"/>
        </w:rPr>
        <w:t xml:space="preserve"> </w:t>
      </w:r>
    </w:p>
    <w:p w14:paraId="78DBBB3B" w14:textId="77777777" w:rsidR="004E717E" w:rsidRPr="004E717E" w:rsidRDefault="00D56B7F" w:rsidP="004E717E">
      <w:pPr>
        <w:spacing w:before="100" w:beforeAutospacing="1" w:after="100" w:afterAutospacing="1"/>
        <w:jc w:val="left"/>
        <w:outlineLvl w:val="5"/>
        <w:rPr>
          <w:rFonts w:ascii="Times New Roman" w:eastAsia="Times New Roman" w:hAnsi="Times New Roman" w:cs="Times New Roman"/>
          <w:b/>
          <w:bCs/>
          <w:vanish/>
          <w:sz w:val="15"/>
          <w:szCs w:val="15"/>
          <w:lang w:val="en"/>
        </w:rPr>
      </w:pPr>
      <w:hyperlink r:id="rId13" w:history="1">
        <w:r w:rsidR="004E717E" w:rsidRPr="004E717E">
          <w:rPr>
            <w:rFonts w:ascii="Times New Roman" w:eastAsia="Times New Roman" w:hAnsi="Times New Roman" w:cs="Times New Roman"/>
            <w:b/>
            <w:bCs/>
            <w:vanish/>
            <w:color w:val="0000FF"/>
            <w:sz w:val="15"/>
            <w:szCs w:val="15"/>
            <w:u w:val="single"/>
            <w:lang w:val="en"/>
          </w:rPr>
          <w:t>Business Day</w:t>
        </w:r>
      </w:hyperlink>
      <w:r w:rsidR="004E717E" w:rsidRPr="004E717E">
        <w:rPr>
          <w:rFonts w:ascii="Times New Roman" w:eastAsia="Times New Roman" w:hAnsi="Times New Roman" w:cs="Times New Roman"/>
          <w:b/>
          <w:bCs/>
          <w:vanish/>
          <w:sz w:val="15"/>
          <w:szCs w:val="15"/>
          <w:lang w:val="en"/>
        </w:rPr>
        <w:t>|Volkswagen to Cut 23,000 German Jobs in Bid to Lift Profit</w:t>
      </w:r>
    </w:p>
    <w:p w14:paraId="20AAC092" w14:textId="77777777" w:rsidR="004E717E" w:rsidRPr="004E717E" w:rsidRDefault="004E717E" w:rsidP="004E717E">
      <w:pPr>
        <w:spacing w:before="100" w:beforeAutospacing="1" w:after="100" w:afterAutospacing="1"/>
        <w:jc w:val="left"/>
        <w:outlineLvl w:val="2"/>
        <w:rPr>
          <w:rFonts w:ascii="Times New Roman" w:eastAsia="Times New Roman" w:hAnsi="Times New Roman" w:cs="Times New Roman"/>
          <w:b/>
          <w:bCs/>
          <w:sz w:val="27"/>
          <w:szCs w:val="27"/>
          <w:lang w:val="en"/>
        </w:rPr>
      </w:pPr>
      <w:r w:rsidRPr="004E717E">
        <w:rPr>
          <w:rFonts w:ascii="Times New Roman" w:eastAsia="Times New Roman" w:hAnsi="Times New Roman" w:cs="Times New Roman"/>
          <w:b/>
          <w:bCs/>
          <w:sz w:val="27"/>
          <w:szCs w:val="27"/>
          <w:lang w:val="en"/>
        </w:rPr>
        <w:t xml:space="preserve">Business Day </w:t>
      </w:r>
    </w:p>
    <w:p w14:paraId="51AA5783" w14:textId="77777777" w:rsidR="004E717E" w:rsidRPr="004E717E" w:rsidRDefault="004E717E" w:rsidP="004E717E">
      <w:pPr>
        <w:spacing w:before="100" w:beforeAutospacing="1" w:after="100" w:afterAutospacing="1"/>
        <w:jc w:val="left"/>
        <w:outlineLvl w:val="0"/>
        <w:rPr>
          <w:rFonts w:ascii="Times New Roman" w:eastAsia="Times New Roman" w:hAnsi="Times New Roman" w:cs="Times New Roman"/>
          <w:b/>
          <w:bCs/>
          <w:kern w:val="36"/>
          <w:sz w:val="48"/>
          <w:szCs w:val="48"/>
          <w:lang w:val="en"/>
        </w:rPr>
      </w:pPr>
      <w:r w:rsidRPr="004E717E">
        <w:rPr>
          <w:rFonts w:ascii="Times New Roman" w:eastAsia="Times New Roman" w:hAnsi="Times New Roman" w:cs="Times New Roman"/>
          <w:b/>
          <w:bCs/>
          <w:kern w:val="36"/>
          <w:sz w:val="48"/>
          <w:szCs w:val="48"/>
          <w:lang w:val="en"/>
        </w:rPr>
        <w:t>Volkswagen to Cut 23,000 German Jobs in Bid to Lift Profit</w:t>
      </w:r>
    </w:p>
    <w:p w14:paraId="0EEC1875"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 xml:space="preserve">By Jack Ewing November 18, 2016 </w:t>
      </w:r>
    </w:p>
    <w:p w14:paraId="1272E825" w14:textId="27A999A3" w:rsidR="004E717E" w:rsidRPr="004E717E" w:rsidRDefault="004E717E" w:rsidP="004E717E">
      <w:pPr>
        <w:spacing w:before="0" w:after="0"/>
        <w:jc w:val="left"/>
        <w:rPr>
          <w:rFonts w:ascii="Times New Roman" w:eastAsia="Times New Roman" w:hAnsi="Times New Roman" w:cs="Times New Roman"/>
          <w:sz w:val="24"/>
          <w:szCs w:val="24"/>
        </w:rPr>
      </w:pPr>
      <w:r w:rsidRPr="004E717E">
        <w:rPr>
          <w:rFonts w:ascii="Times New Roman" w:eastAsia="Times New Roman" w:hAnsi="Times New Roman" w:cs="Times New Roman"/>
          <w:noProof/>
          <w:sz w:val="24"/>
          <w:szCs w:val="24"/>
        </w:rPr>
        <w:drawing>
          <wp:inline distT="0" distB="0" distL="0" distR="0" wp14:anchorId="407044F9" wp14:editId="0BC88BD8">
            <wp:extent cx="5734050" cy="417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3558" t="22223" r="25000" b="11395"/>
                    <a:stretch>
                      <a:fillRect/>
                    </a:stretch>
                  </pic:blipFill>
                  <pic:spPr bwMode="auto">
                    <a:xfrm>
                      <a:off x="0" y="0"/>
                      <a:ext cx="5734050" cy="4171950"/>
                    </a:xfrm>
                    <a:prstGeom prst="rect">
                      <a:avLst/>
                    </a:prstGeom>
                    <a:noFill/>
                    <a:ln>
                      <a:noFill/>
                    </a:ln>
                  </pic:spPr>
                </pic:pic>
              </a:graphicData>
            </a:graphic>
          </wp:inline>
        </w:drawing>
      </w:r>
    </w:p>
    <w:p w14:paraId="5D408A4A" w14:textId="77777777" w:rsidR="004E717E" w:rsidRPr="004E717E" w:rsidRDefault="004E717E" w:rsidP="004E717E">
      <w:pPr>
        <w:spacing w:before="0" w:after="0"/>
        <w:jc w:val="left"/>
        <w:rPr>
          <w:rFonts w:ascii="Times New Roman" w:eastAsia="Times New Roman" w:hAnsi="Times New Roman" w:cs="Times New Roman"/>
          <w:sz w:val="16"/>
          <w:szCs w:val="16"/>
          <w:lang w:val="en"/>
        </w:rPr>
      </w:pPr>
    </w:p>
    <w:p w14:paraId="1006113A" w14:textId="77777777" w:rsidR="004E717E" w:rsidRPr="004E717E" w:rsidRDefault="004E717E" w:rsidP="004E717E">
      <w:pPr>
        <w:spacing w:before="0" w:after="0"/>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 xml:space="preserve">A Volkswagen plant in Zwickau, Germany. The company said its plan would lead to savings of $3.9 billion a year. Credit Jens Meyer/Associated Press </w:t>
      </w:r>
    </w:p>
    <w:p w14:paraId="53CF9777"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lastRenderedPageBreak/>
        <w:t>Volkswagen has broken a longstanding taboo on job cuts, conceding on Friday that it needs to become more profitable to survive what could be a major shift toward electric cars.</w:t>
      </w:r>
    </w:p>
    <w:p w14:paraId="5DF28F50"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But the cuts outlined on Friday were probably not deep enough to close a chronic productivity gap with Toyota and other rivals.</w:t>
      </w:r>
    </w:p>
    <w:p w14:paraId="3D70DD29"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As it seeks to recover from an emissions cheating scandal, Volkswagen said it would cut about 30,000 jobs worldwide, including 23,000 in Germany, as part of a deal with its powerful labor representatives to improve low profitability at its largest unit.</w:t>
      </w:r>
    </w:p>
    <w:p w14:paraId="2DE1335B"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Volkswagen is trying to reduce the cost of manufacturing cars that carry the VW badge, many of which are made in Germany by a work force that effectively controls the company and has resisted job cuts. The plan would lead to savings of $3.9 billion a year, Volkswagen said on Friday.</w:t>
      </w:r>
    </w:p>
    <w:p w14:paraId="337BEC25"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The company described the plan as the most radical in its history. Herbert Diess, the Volkswagen executive in charge of VW brand cars, said the company needed to brace itself for drastic changes as the automobile industry shifted to electric vehicles.</w:t>
      </w:r>
    </w:p>
    <w:p w14:paraId="341F2939"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“Volkswagen is far behind competitors,” Mr. Diess said at a news conference in Wolfsburg, Germany, where the carmaker is based. “Volkswagen has to quickly earn more money and arm itself for the change ahead.”</w:t>
      </w:r>
    </w:p>
    <w:p w14:paraId="2A7D4B1F"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But the job cuts are relatively modest.</w:t>
      </w:r>
    </w:p>
    <w:p w14:paraId="23B7AED1"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The reductions will be phased in through 2020 using early retirement and other voluntary measures. Volkswagen agreed not to make any forced layoffs until at least 2025.</w:t>
      </w:r>
    </w:p>
    <w:p w14:paraId="58BA5780"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The cuts will be partly offset by 9,000 new jobs related to electric car production and other new technologies. The net reduction in the German work force would be 14,000 people, or 4 percent of the total.</w:t>
      </w:r>
    </w:p>
    <w:p w14:paraId="7FBB9F97"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So the overall plan is unlikely to close Volkswagen’s productivity gap with Toyota.</w:t>
      </w:r>
    </w:p>
    <w:p w14:paraId="5BE658BE"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Since last year, the companies have been vying for the title of the world’s largest carmaker, but Toyota has long been more profitable. Toyota has 346,000 employees worldwide compared with 624,000 at Volkswagen.</w:t>
      </w:r>
    </w:p>
    <w:p w14:paraId="2EE758A7" w14:textId="77777777" w:rsidR="004E717E" w:rsidRPr="004E717E" w:rsidRDefault="004E717E" w:rsidP="004E717E">
      <w:pPr>
        <w:spacing w:before="100" w:beforeAutospacing="1" w:after="100" w:afterAutospacing="1"/>
        <w:jc w:val="left"/>
        <w:outlineLvl w:val="1"/>
        <w:rPr>
          <w:rFonts w:ascii="Times New Roman" w:eastAsia="Times New Roman" w:hAnsi="Times New Roman" w:cs="Times New Roman"/>
          <w:bCs/>
          <w:sz w:val="24"/>
          <w:szCs w:val="24"/>
          <w:lang w:val="en"/>
        </w:rPr>
      </w:pPr>
      <w:r w:rsidRPr="004E717E">
        <w:rPr>
          <w:rFonts w:ascii="Times New Roman" w:eastAsia="Times New Roman" w:hAnsi="Times New Roman" w:cs="Times New Roman"/>
          <w:bCs/>
          <w:sz w:val="24"/>
          <w:szCs w:val="24"/>
          <w:lang w:val="en"/>
        </w:rPr>
        <w:t xml:space="preserve">How Volkswagen Is Grappling With Its Diesel Scandal </w:t>
      </w:r>
    </w:p>
    <w:p w14:paraId="7C40BA28"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 xml:space="preserve">Volkswagen has admitted that 11 million of its vehicles were equipped with software that was used to cheat on emissions tests. The company is now contending with the fallout. </w:t>
      </w:r>
    </w:p>
    <w:p w14:paraId="5A329946"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“It’s good that they’re doing it,” Ferdinand Dudenhöffer, a professor at the University of Duisburg-Essen, said of the Volkswagen plan. “Whether it’s enough is another question.”</w:t>
      </w:r>
    </w:p>
    <w:p w14:paraId="622EFF4C"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lastRenderedPageBreak/>
        <w:t>Volkswagen makes most of its money from Audi and Porsche luxury cars. The unit that makes Volkswagen brand cars, and accounts for nearly half the sales volume, had a profit margin of 1.6 percent during the first nine months of 2016. Volkswagen said on Friday that it wanted to achieve a 4 percent profit margin for Volkswagen brand cars.</w:t>
      </w:r>
    </w:p>
    <w:p w14:paraId="400503E4"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The company’s cost problem, which goes back decades, stems in part from the extraordinary power that labor representatives have over company policy.</w:t>
      </w:r>
    </w:p>
    <w:p w14:paraId="1B731048"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As at all large German companies, workers hold half the seats on the company’s supervisory board. But at Volkswagen, the workers have de facto control because the state of Lower Saxony owns 20 percent of the voting shares. The state’s two representatives on the 20-person supervisory board almost always vote with labor. In addition, a special law gives Volkswagen workers veto power over plant closings.</w:t>
      </w:r>
    </w:p>
    <w:p w14:paraId="28445474"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To win worker consent for the plan, the company agreed to invest in production of battery-powered cars in Germany.</w:t>
      </w:r>
    </w:p>
    <w:p w14:paraId="6068A5C1"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Unlike some competitors, Volkswagen plans to build its own electric motors and batteries rather than to buy them from suppliers. The strategy helps to preserve jobs but is regarded by analysts as less efficient.</w:t>
      </w:r>
    </w:p>
    <w:p w14:paraId="29ABBF1F"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“Can they do it as efficiently as Panasonic or Samsung when they’ve never done it before?” Mr. Dudenhöffer said.</w:t>
      </w:r>
    </w:p>
    <w:p w14:paraId="3CCFD237"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Volkswagen has begun promoting electric cars as it tries to rescue its reputation from the emissions scandal. The company has admitted that 11 million diesel cars, including 500,000 in the United States, were equipped with software that camouflaged emissions of poisonous and environmentally damaging nitrogen oxides that were far above legal limits.</w:t>
      </w:r>
    </w:p>
    <w:p w14:paraId="0BC06C8A"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Even without the scandal, Volkswagen faces other challenges including plunging sales in Brazil and Russia. Volkswagen would also suffer if Donald J. Trump followed through on plans to raise trade barriers with Mexico. In September, Audi inaugurated a new factory in San José Chiapa, in the Mexican state of Puebla, to serve the American market.</w:t>
      </w:r>
    </w:p>
    <w:p w14:paraId="70109477" w14:textId="77777777" w:rsidR="004E717E" w:rsidRPr="004E717E" w:rsidRDefault="004E717E" w:rsidP="004E717E">
      <w:pPr>
        <w:spacing w:before="100" w:beforeAutospacing="1" w:after="100" w:afterAutospacing="1"/>
        <w:jc w:val="left"/>
        <w:rPr>
          <w:rFonts w:ascii="Times New Roman" w:eastAsia="Times New Roman" w:hAnsi="Times New Roman" w:cs="Times New Roman"/>
          <w:sz w:val="24"/>
          <w:szCs w:val="24"/>
          <w:lang w:val="en"/>
        </w:rPr>
      </w:pPr>
      <w:r w:rsidRPr="004E717E">
        <w:rPr>
          <w:rFonts w:ascii="Times New Roman" w:eastAsia="Times New Roman" w:hAnsi="Times New Roman" w:cs="Times New Roman"/>
          <w:sz w:val="24"/>
          <w:szCs w:val="24"/>
          <w:lang w:val="en"/>
        </w:rPr>
        <w:t>“Volkswagen is in a difficult situation,” said Bernd Osterloh, the chairman of the Volkswagen workers council. “All the colleagues know that.”</w:t>
      </w:r>
    </w:p>
    <w:p w14:paraId="21EE9100" w14:textId="205BF3BE" w:rsidR="00034CAB" w:rsidRPr="00AA352D" w:rsidRDefault="004E717E" w:rsidP="004E717E">
      <w:pPr>
        <w:spacing w:before="100" w:beforeAutospacing="1" w:after="100" w:afterAutospacing="1"/>
        <w:jc w:val="left"/>
        <w:rPr>
          <w:rFonts w:ascii="Times New Roman" w:eastAsia="Times New Roman" w:hAnsi="Times New Roman" w:cs="Times New Roman"/>
          <w:sz w:val="23"/>
        </w:rPr>
        <w:sectPr w:rsidR="00034CAB" w:rsidRPr="00AA352D" w:rsidSect="000E25D9">
          <w:footerReference w:type="default" r:id="rId15"/>
          <w:pgSz w:w="12240" w:h="15840"/>
          <w:pgMar w:top="1440" w:right="1440" w:bottom="1440" w:left="1440" w:header="0" w:footer="521" w:gutter="0"/>
          <w:cols w:space="720"/>
          <w:docGrid w:linePitch="299"/>
        </w:sectPr>
      </w:pPr>
      <w:r w:rsidRPr="004E717E">
        <w:rPr>
          <w:rFonts w:ascii="Times New Roman" w:eastAsia="Times New Roman" w:hAnsi="Times New Roman" w:cs="Times New Roman"/>
          <w:sz w:val="24"/>
          <w:szCs w:val="24"/>
          <w:lang w:val="en"/>
        </w:rPr>
        <w:t xml:space="preserve">A version of this article appears in print on November 19, 2016, on Page B5 of the New York edition with the headline: Volkswagen Plans Sharp Job Cuts as It Tries to Keep Up with Toyota. </w:t>
      </w:r>
    </w:p>
    <w:p w14:paraId="583D69B1" w14:textId="77777777" w:rsidR="00B5087F" w:rsidRPr="0052313F" w:rsidRDefault="00DF5F4A" w:rsidP="00DF5F4A">
      <w:pPr>
        <w:widowControl w:val="0"/>
        <w:autoSpaceDE w:val="0"/>
        <w:autoSpaceDN w:val="0"/>
        <w:spacing w:before="70" w:after="0"/>
        <w:ind w:left="90"/>
        <w:rPr>
          <w:rFonts w:ascii="Times New Roman" w:eastAsia="Times New Roman" w:hAnsi="Times New Roman" w:cs="Times New Roman"/>
          <w:b/>
          <w:w w:val="105"/>
          <w:sz w:val="28"/>
          <w:szCs w:val="28"/>
        </w:rPr>
      </w:pPr>
      <w:r w:rsidRPr="0052313F">
        <w:rPr>
          <w:rFonts w:ascii="Times New Roman" w:eastAsia="Times New Roman" w:hAnsi="Times New Roman" w:cs="Times New Roman"/>
          <w:b/>
          <w:w w:val="105"/>
          <w:sz w:val="28"/>
          <w:szCs w:val="28"/>
        </w:rPr>
        <w:lastRenderedPageBreak/>
        <w:t xml:space="preserve">Group </w:t>
      </w:r>
      <w:r w:rsidR="00B5087F" w:rsidRPr="0052313F">
        <w:rPr>
          <w:rFonts w:ascii="Times New Roman" w:eastAsia="Times New Roman" w:hAnsi="Times New Roman" w:cs="Times New Roman"/>
          <w:b/>
          <w:w w:val="105"/>
          <w:sz w:val="28"/>
          <w:szCs w:val="28"/>
        </w:rPr>
        <w:t>Oral Presentation RFP: Evaluation Rubric</w:t>
      </w:r>
    </w:p>
    <w:p w14:paraId="470C8A16" w14:textId="77777777" w:rsidR="00DF5F4A" w:rsidRPr="00DF5F4A" w:rsidRDefault="00DF5F4A" w:rsidP="00DF5F4A">
      <w:pPr>
        <w:widowControl w:val="0"/>
        <w:autoSpaceDE w:val="0"/>
        <w:autoSpaceDN w:val="0"/>
        <w:spacing w:before="0" w:after="0"/>
        <w:jc w:val="left"/>
        <w:rPr>
          <w:rFonts w:ascii="Times New Roman" w:eastAsia="Times New Roman" w:hAnsi="Times New Roman" w:cs="Times New Roman"/>
          <w:sz w:val="8"/>
          <w:szCs w:val="8"/>
        </w:rPr>
      </w:pPr>
    </w:p>
    <w:p w14:paraId="557D032D" w14:textId="77777777" w:rsidR="00B5087F" w:rsidRPr="00B014F8" w:rsidRDefault="00B5087F" w:rsidP="00960419">
      <w:pPr>
        <w:widowControl w:val="0"/>
        <w:autoSpaceDE w:val="0"/>
        <w:autoSpaceDN w:val="0"/>
        <w:spacing w:before="70" w:after="0"/>
        <w:jc w:val="left"/>
        <w:rPr>
          <w:rFonts w:ascii="Times New Roman" w:eastAsia="Times New Roman" w:hAnsi="Times New Roman" w:cs="Times New Roman"/>
          <w:b/>
          <w:w w:val="105"/>
          <w:sz w:val="4"/>
          <w:szCs w:val="4"/>
        </w:rPr>
      </w:pPr>
    </w:p>
    <w:tbl>
      <w:tblPr>
        <w:tblW w:w="10615" w:type="dxa"/>
        <w:jc w:val="center"/>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2695"/>
        <w:gridCol w:w="2160"/>
        <w:gridCol w:w="1980"/>
        <w:gridCol w:w="1890"/>
        <w:gridCol w:w="1890"/>
      </w:tblGrid>
      <w:tr w:rsidR="00823D3F" w:rsidRPr="00823D3F" w14:paraId="04D7499A" w14:textId="77777777" w:rsidTr="008D6AC4">
        <w:trPr>
          <w:trHeight w:hRule="exact" w:val="397"/>
          <w:jc w:val="center"/>
        </w:trPr>
        <w:tc>
          <w:tcPr>
            <w:tcW w:w="2695" w:type="dxa"/>
            <w:tcBorders>
              <w:top w:val="single" w:sz="4" w:space="0" w:color="auto"/>
              <w:left w:val="single" w:sz="4" w:space="0" w:color="auto"/>
              <w:bottom w:val="single" w:sz="4" w:space="0" w:color="auto"/>
              <w:right w:val="single" w:sz="4" w:space="0" w:color="auto"/>
            </w:tcBorders>
            <w:vAlign w:val="center"/>
          </w:tcPr>
          <w:p w14:paraId="5C8FC648" w14:textId="77777777" w:rsidR="00823D3F" w:rsidRPr="00823D3F" w:rsidRDefault="00823D3F" w:rsidP="00823D3F">
            <w:pPr>
              <w:widowControl w:val="0"/>
              <w:autoSpaceDE w:val="0"/>
              <w:autoSpaceDN w:val="0"/>
              <w:spacing w:before="40" w:after="40"/>
              <w:ind w:left="260" w:right="370"/>
              <w:jc w:val="left"/>
              <w:rPr>
                <w:rFonts w:ascii="Times New Roman" w:eastAsia="Times New Roman" w:hAnsi="Times New Roman" w:cs="Times New Roman"/>
                <w:b/>
              </w:rPr>
            </w:pP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12B6AB53" w14:textId="77777777" w:rsidR="00823D3F" w:rsidRPr="00823D3F" w:rsidRDefault="00823D3F" w:rsidP="00823D3F">
            <w:pPr>
              <w:widowControl w:val="0"/>
              <w:autoSpaceDE w:val="0"/>
              <w:autoSpaceDN w:val="0"/>
              <w:spacing w:before="40" w:after="40"/>
              <w:ind w:left="900" w:right="1247"/>
              <w:rPr>
                <w:rFonts w:ascii="Times New Roman" w:eastAsia="Times New Roman" w:hAnsi="Times New Roman" w:cs="Times New Roman"/>
                <w:b/>
              </w:rPr>
            </w:pPr>
            <w:r w:rsidRPr="00823D3F">
              <w:rPr>
                <w:rFonts w:ascii="Times New Roman" w:eastAsia="Times New Roman" w:hAnsi="Times New Roman" w:cs="Times New Roman"/>
                <w:b/>
              </w:rPr>
              <w:t>Level</w:t>
            </w:r>
          </w:p>
        </w:tc>
      </w:tr>
      <w:tr w:rsidR="00823D3F" w:rsidRPr="00823D3F" w14:paraId="1970923A" w14:textId="77777777" w:rsidTr="008D6AC4">
        <w:trPr>
          <w:trHeight w:hRule="exact" w:val="384"/>
          <w:jc w:val="center"/>
        </w:trPr>
        <w:tc>
          <w:tcPr>
            <w:tcW w:w="2695" w:type="dxa"/>
            <w:tcBorders>
              <w:top w:val="single" w:sz="4" w:space="0" w:color="auto"/>
              <w:left w:val="single" w:sz="4" w:space="0" w:color="auto"/>
              <w:bottom w:val="single" w:sz="4" w:space="0" w:color="auto"/>
              <w:right w:val="single" w:sz="4" w:space="0" w:color="auto"/>
            </w:tcBorders>
            <w:vAlign w:val="center"/>
          </w:tcPr>
          <w:p w14:paraId="522F4022" w14:textId="77777777" w:rsidR="00823D3F" w:rsidRPr="00823D3F" w:rsidRDefault="00823D3F" w:rsidP="00823D3F">
            <w:pPr>
              <w:widowControl w:val="0"/>
              <w:autoSpaceDE w:val="0"/>
              <w:autoSpaceDN w:val="0"/>
              <w:spacing w:before="0" w:after="0"/>
              <w:ind w:left="90" w:right="180"/>
              <w:jc w:val="left"/>
              <w:rPr>
                <w:rFonts w:ascii="Times New Roman" w:eastAsia="Times New Roman" w:hAnsi="Times New Roman" w:cs="Times New Roman"/>
              </w:rPr>
            </w:pPr>
            <w:r w:rsidRPr="00823D3F">
              <w:rPr>
                <w:rFonts w:ascii="Times New Roman" w:eastAsia="Times New Roman" w:hAnsi="Times New Roman" w:cs="Times New Roman"/>
                <w:b/>
              </w:rPr>
              <w:t>Criteria</w:t>
            </w:r>
          </w:p>
        </w:tc>
        <w:tc>
          <w:tcPr>
            <w:tcW w:w="2160" w:type="dxa"/>
            <w:tcBorders>
              <w:top w:val="single" w:sz="4" w:space="0" w:color="auto"/>
              <w:left w:val="single" w:sz="4" w:space="0" w:color="auto"/>
              <w:bottom w:val="single" w:sz="4" w:space="0" w:color="auto"/>
              <w:right w:val="single" w:sz="4" w:space="0" w:color="auto"/>
            </w:tcBorders>
            <w:vAlign w:val="center"/>
          </w:tcPr>
          <w:p w14:paraId="79BC321D" w14:textId="77777777" w:rsidR="00823D3F" w:rsidRPr="00823D3F" w:rsidRDefault="00823D3F" w:rsidP="00823D3F">
            <w:pPr>
              <w:widowControl w:val="0"/>
              <w:autoSpaceDE w:val="0"/>
              <w:autoSpaceDN w:val="0"/>
              <w:spacing w:before="0" w:after="0" w:line="308" w:lineRule="exact"/>
              <w:ind w:left="15"/>
              <w:rPr>
                <w:rFonts w:ascii="Times New Roman" w:eastAsia="Times New Roman" w:hAnsi="Times New Roman" w:cs="Times New Roman"/>
                <w:b/>
              </w:rPr>
            </w:pPr>
            <w:r w:rsidRPr="00823D3F">
              <w:rPr>
                <w:rFonts w:ascii="Times New Roman" w:eastAsia="Times New Roman" w:hAnsi="Times New Roman" w:cs="Times New Roman"/>
                <w:b/>
              </w:rPr>
              <w:t>Very Poor</w:t>
            </w:r>
          </w:p>
        </w:tc>
        <w:tc>
          <w:tcPr>
            <w:tcW w:w="1980" w:type="dxa"/>
            <w:tcBorders>
              <w:top w:val="single" w:sz="4" w:space="0" w:color="auto"/>
              <w:left w:val="single" w:sz="4" w:space="0" w:color="auto"/>
              <w:bottom w:val="single" w:sz="4" w:space="0" w:color="auto"/>
              <w:right w:val="single" w:sz="4" w:space="0" w:color="auto"/>
            </w:tcBorders>
            <w:vAlign w:val="center"/>
          </w:tcPr>
          <w:p w14:paraId="43DB739A" w14:textId="77777777" w:rsidR="00823D3F" w:rsidRPr="00823D3F" w:rsidRDefault="00823D3F" w:rsidP="00823D3F">
            <w:pPr>
              <w:widowControl w:val="0"/>
              <w:autoSpaceDE w:val="0"/>
              <w:autoSpaceDN w:val="0"/>
              <w:spacing w:before="0" w:after="0" w:line="308" w:lineRule="exact"/>
              <w:ind w:right="17"/>
              <w:rPr>
                <w:rFonts w:ascii="Times New Roman" w:eastAsia="Times New Roman" w:hAnsi="Times New Roman" w:cs="Times New Roman"/>
                <w:b/>
              </w:rPr>
            </w:pPr>
            <w:r w:rsidRPr="00823D3F">
              <w:rPr>
                <w:rFonts w:ascii="Times New Roman" w:eastAsia="Times New Roman" w:hAnsi="Times New Roman" w:cs="Times New Roman"/>
                <w:b/>
                <w:w w:val="99"/>
              </w:rPr>
              <w:t>Poor</w:t>
            </w:r>
          </w:p>
        </w:tc>
        <w:tc>
          <w:tcPr>
            <w:tcW w:w="1890" w:type="dxa"/>
            <w:tcBorders>
              <w:top w:val="single" w:sz="4" w:space="0" w:color="auto"/>
              <w:left w:val="single" w:sz="4" w:space="0" w:color="auto"/>
              <w:bottom w:val="single" w:sz="4" w:space="0" w:color="auto"/>
              <w:right w:val="single" w:sz="4" w:space="0" w:color="auto"/>
            </w:tcBorders>
            <w:vAlign w:val="center"/>
          </w:tcPr>
          <w:p w14:paraId="54EEB888" w14:textId="77777777" w:rsidR="00823D3F" w:rsidRPr="00823D3F" w:rsidRDefault="00823D3F" w:rsidP="00823D3F">
            <w:pPr>
              <w:widowControl w:val="0"/>
              <w:autoSpaceDE w:val="0"/>
              <w:autoSpaceDN w:val="0"/>
              <w:spacing w:before="0" w:after="0" w:line="308" w:lineRule="exact"/>
              <w:ind w:right="12"/>
              <w:rPr>
                <w:rFonts w:ascii="Times New Roman" w:eastAsia="Times New Roman" w:hAnsi="Times New Roman" w:cs="Times New Roman"/>
                <w:b/>
              </w:rPr>
            </w:pPr>
            <w:r w:rsidRPr="00823D3F">
              <w:rPr>
                <w:rFonts w:ascii="Times New Roman" w:eastAsia="Times New Roman" w:hAnsi="Times New Roman" w:cs="Times New Roman"/>
                <w:b/>
                <w:w w:val="99"/>
              </w:rPr>
              <w:t>Good</w:t>
            </w:r>
          </w:p>
        </w:tc>
        <w:tc>
          <w:tcPr>
            <w:tcW w:w="1890" w:type="dxa"/>
            <w:tcBorders>
              <w:top w:val="single" w:sz="4" w:space="0" w:color="auto"/>
              <w:left w:val="single" w:sz="4" w:space="0" w:color="auto"/>
              <w:bottom w:val="single" w:sz="4" w:space="0" w:color="auto"/>
              <w:right w:val="single" w:sz="4" w:space="0" w:color="auto"/>
            </w:tcBorders>
            <w:vAlign w:val="center"/>
          </w:tcPr>
          <w:p w14:paraId="652A0E39" w14:textId="77777777" w:rsidR="00823D3F" w:rsidRPr="00823D3F" w:rsidRDefault="00823D3F" w:rsidP="00823D3F">
            <w:pPr>
              <w:widowControl w:val="0"/>
              <w:autoSpaceDE w:val="0"/>
              <w:autoSpaceDN w:val="0"/>
              <w:spacing w:before="0" w:after="0" w:line="301" w:lineRule="exact"/>
              <w:ind w:right="17"/>
              <w:rPr>
                <w:rFonts w:ascii="Times New Roman" w:eastAsia="Times New Roman" w:hAnsi="Times New Roman" w:cs="Times New Roman"/>
                <w:b/>
              </w:rPr>
            </w:pPr>
            <w:r w:rsidRPr="00823D3F">
              <w:rPr>
                <w:rFonts w:ascii="Times New Roman" w:eastAsia="Times New Roman" w:hAnsi="Times New Roman" w:cs="Times New Roman"/>
                <w:b/>
                <w:w w:val="99"/>
              </w:rPr>
              <w:t>Very Good</w:t>
            </w:r>
          </w:p>
        </w:tc>
      </w:tr>
      <w:tr w:rsidR="00823D3F" w:rsidRPr="00823D3F" w14:paraId="7F54E296" w14:textId="77777777" w:rsidTr="008D6AC4">
        <w:trPr>
          <w:trHeight w:hRule="exact" w:val="2485"/>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cPr>
          <w:p w14:paraId="0EA675AB" w14:textId="77777777" w:rsidR="00823D3F" w:rsidRPr="00823D3F" w:rsidRDefault="00823D3F" w:rsidP="00823D3F">
            <w:pPr>
              <w:widowControl w:val="0"/>
              <w:autoSpaceDE w:val="0"/>
              <w:autoSpaceDN w:val="0"/>
              <w:spacing w:before="120" w:after="120"/>
              <w:ind w:left="90" w:right="180"/>
              <w:jc w:val="left"/>
              <w:rPr>
                <w:rFonts w:ascii="Times New Roman" w:eastAsia="Times New Roman" w:hAnsi="Times New Roman" w:cs="Times New Roman"/>
                <w:b/>
              </w:rPr>
            </w:pPr>
            <w:r w:rsidRPr="00823D3F">
              <w:rPr>
                <w:rFonts w:ascii="Times New Roman" w:eastAsia="Times New Roman" w:hAnsi="Times New Roman" w:cs="Times New Roman"/>
                <w:b/>
                <w:i/>
              </w:rPr>
              <w:t>Content</w:t>
            </w:r>
            <w:r w:rsidRPr="00823D3F">
              <w:rPr>
                <w:rFonts w:ascii="Times New Roman" w:eastAsia="Times New Roman" w:hAnsi="Times New Roman" w:cs="Times New Roman"/>
                <w:b/>
              </w:rPr>
              <w:t xml:space="preserve">: </w:t>
            </w:r>
          </w:p>
          <w:p w14:paraId="22FCD63F" w14:textId="77777777" w:rsidR="00823D3F" w:rsidRPr="00823D3F" w:rsidRDefault="00823D3F" w:rsidP="00823D3F">
            <w:pPr>
              <w:widowControl w:val="0"/>
              <w:autoSpaceDE w:val="0"/>
              <w:autoSpaceDN w:val="0"/>
              <w:spacing w:before="120" w:after="120"/>
              <w:ind w:left="90" w:right="180"/>
              <w:jc w:val="left"/>
              <w:rPr>
                <w:rFonts w:ascii="Times New Roman" w:eastAsia="Times New Roman" w:hAnsi="Times New Roman" w:cs="Times New Roman"/>
              </w:rPr>
            </w:pPr>
            <w:r w:rsidRPr="00823D3F">
              <w:rPr>
                <w:rFonts w:ascii="Times New Roman" w:eastAsia="Times New Roman" w:hAnsi="Times New Roman" w:cs="Times New Roman"/>
              </w:rPr>
              <w:t xml:space="preserve">Valuable material beyond that assigned or discussed in class was presented. Presenters responded to audience questions using relevant subject manner. </w:t>
            </w:r>
          </w:p>
        </w:tc>
        <w:tc>
          <w:tcPr>
            <w:tcW w:w="2160" w:type="dxa"/>
            <w:tcBorders>
              <w:top w:val="single" w:sz="4" w:space="0" w:color="auto"/>
              <w:left w:val="single" w:sz="4" w:space="0" w:color="auto"/>
              <w:bottom w:val="single" w:sz="4" w:space="0" w:color="auto"/>
              <w:right w:val="single" w:sz="4" w:space="0" w:color="auto"/>
            </w:tcBorders>
          </w:tcPr>
          <w:p w14:paraId="58B40068" w14:textId="170D04EF" w:rsidR="00823D3F" w:rsidRPr="00823D3F" w:rsidRDefault="00823D3F" w:rsidP="000F07B7">
            <w:pPr>
              <w:widowControl w:val="0"/>
              <w:autoSpaceDE w:val="0"/>
              <w:autoSpaceDN w:val="0"/>
              <w:spacing w:before="120" w:after="120"/>
              <w:ind w:left="90" w:right="180"/>
              <w:jc w:val="left"/>
              <w:rPr>
                <w:rFonts w:ascii="Times New Roman" w:eastAsia="Times New Roman" w:hAnsi="Times New Roman" w:cs="Times New Roman"/>
              </w:rPr>
            </w:pPr>
            <w:r w:rsidRPr="00823D3F">
              <w:rPr>
                <w:rFonts w:ascii="Times New Roman" w:eastAsia="Times New Roman" w:hAnsi="Times New Roman" w:cs="Times New Roman"/>
              </w:rPr>
              <w:t>Presentation repeated content already</w:t>
            </w:r>
            <w:r w:rsidR="000F07B7">
              <w:rPr>
                <w:rFonts w:ascii="Times New Roman" w:eastAsia="Times New Roman" w:hAnsi="Times New Roman" w:cs="Times New Roman"/>
              </w:rPr>
              <w:t xml:space="preserve"> covered </w:t>
            </w:r>
            <w:r w:rsidRPr="00823D3F">
              <w:rPr>
                <w:rFonts w:ascii="Times New Roman" w:eastAsia="Times New Roman" w:hAnsi="Times New Roman" w:cs="Times New Roman"/>
              </w:rPr>
              <w:t xml:space="preserve">in class </w:t>
            </w:r>
            <w:r w:rsidR="000F07B7">
              <w:rPr>
                <w:rFonts w:ascii="Times New Roman" w:eastAsia="Times New Roman" w:hAnsi="Times New Roman" w:cs="Times New Roman"/>
              </w:rPr>
              <w:t xml:space="preserve">lectures </w:t>
            </w:r>
            <w:r w:rsidRPr="00823D3F">
              <w:rPr>
                <w:rFonts w:ascii="Times New Roman" w:eastAsia="Times New Roman" w:hAnsi="Times New Roman" w:cs="Times New Roman"/>
              </w:rPr>
              <w:t xml:space="preserve">or in assigned readings. </w:t>
            </w:r>
          </w:p>
        </w:tc>
        <w:tc>
          <w:tcPr>
            <w:tcW w:w="1980" w:type="dxa"/>
            <w:tcBorders>
              <w:top w:val="single" w:sz="4" w:space="0" w:color="auto"/>
              <w:left w:val="single" w:sz="4" w:space="0" w:color="auto"/>
              <w:bottom w:val="single" w:sz="4" w:space="0" w:color="auto"/>
              <w:right w:val="single" w:sz="4" w:space="0" w:color="auto"/>
            </w:tcBorders>
          </w:tcPr>
          <w:p w14:paraId="0C80879A" w14:textId="411581B3" w:rsidR="00823D3F" w:rsidRPr="00823D3F" w:rsidRDefault="00823D3F" w:rsidP="000F07B7">
            <w:pPr>
              <w:widowControl w:val="0"/>
              <w:autoSpaceDE w:val="0"/>
              <w:autoSpaceDN w:val="0"/>
              <w:spacing w:before="120" w:after="120"/>
              <w:ind w:left="90" w:right="90" w:firstLine="2"/>
              <w:jc w:val="left"/>
              <w:rPr>
                <w:rFonts w:ascii="Times New Roman" w:eastAsia="Times New Roman" w:hAnsi="Times New Roman" w:cs="Times New Roman"/>
              </w:rPr>
            </w:pPr>
            <w:r w:rsidRPr="00823D3F">
              <w:rPr>
                <w:rFonts w:ascii="Times New Roman" w:eastAsia="Times New Roman" w:hAnsi="Times New Roman" w:cs="Times New Roman"/>
              </w:rPr>
              <w:t xml:space="preserve">Presentation contained some new material, but most of the content was already </w:t>
            </w:r>
            <w:r w:rsidR="000F07B7">
              <w:rPr>
                <w:rFonts w:ascii="Times New Roman" w:eastAsia="Times New Roman" w:hAnsi="Times New Roman" w:cs="Times New Roman"/>
              </w:rPr>
              <w:t xml:space="preserve">covered </w:t>
            </w:r>
            <w:r w:rsidRPr="00823D3F">
              <w:rPr>
                <w:rFonts w:ascii="Times New Roman" w:eastAsia="Times New Roman" w:hAnsi="Times New Roman" w:cs="Times New Roman"/>
              </w:rPr>
              <w:t xml:space="preserve">in class </w:t>
            </w:r>
            <w:r w:rsidR="000F07B7">
              <w:rPr>
                <w:rFonts w:ascii="Times New Roman" w:eastAsia="Times New Roman" w:hAnsi="Times New Roman" w:cs="Times New Roman"/>
              </w:rPr>
              <w:t xml:space="preserve">lectures </w:t>
            </w:r>
            <w:r w:rsidRPr="00823D3F">
              <w:rPr>
                <w:rFonts w:ascii="Times New Roman" w:eastAsia="Times New Roman" w:hAnsi="Times New Roman" w:cs="Times New Roman"/>
              </w:rPr>
              <w:t>or in assigned readings.</w:t>
            </w:r>
          </w:p>
        </w:tc>
        <w:tc>
          <w:tcPr>
            <w:tcW w:w="1890" w:type="dxa"/>
            <w:tcBorders>
              <w:top w:val="single" w:sz="4" w:space="0" w:color="auto"/>
              <w:left w:val="single" w:sz="4" w:space="0" w:color="auto"/>
              <w:bottom w:val="single" w:sz="4" w:space="0" w:color="auto"/>
              <w:right w:val="single" w:sz="4" w:space="0" w:color="auto"/>
            </w:tcBorders>
          </w:tcPr>
          <w:p w14:paraId="39DECF0D" w14:textId="77777777" w:rsidR="00823D3F" w:rsidRPr="00823D3F" w:rsidRDefault="00823D3F" w:rsidP="00823D3F">
            <w:pPr>
              <w:widowControl w:val="0"/>
              <w:autoSpaceDE w:val="0"/>
              <w:autoSpaceDN w:val="0"/>
              <w:spacing w:before="120" w:after="120"/>
              <w:ind w:left="90" w:right="90"/>
              <w:jc w:val="left"/>
              <w:rPr>
                <w:rFonts w:ascii="Times New Roman" w:eastAsia="Times New Roman" w:hAnsi="Times New Roman" w:cs="Times New Roman"/>
              </w:rPr>
            </w:pPr>
            <w:r w:rsidRPr="00823D3F">
              <w:rPr>
                <w:rFonts w:ascii="Times New Roman" w:eastAsia="Times New Roman" w:hAnsi="Times New Roman" w:cs="Times New Roman"/>
              </w:rPr>
              <w:t xml:space="preserve">Presentation had new material that benefited the class. Responses to questions were relevant, often using new content. </w:t>
            </w:r>
          </w:p>
        </w:tc>
        <w:tc>
          <w:tcPr>
            <w:tcW w:w="1890" w:type="dxa"/>
            <w:tcBorders>
              <w:top w:val="single" w:sz="4" w:space="0" w:color="auto"/>
              <w:left w:val="single" w:sz="4" w:space="0" w:color="auto"/>
              <w:bottom w:val="single" w:sz="4" w:space="0" w:color="auto"/>
              <w:right w:val="single" w:sz="4" w:space="0" w:color="auto"/>
            </w:tcBorders>
          </w:tcPr>
          <w:p w14:paraId="33B9F0BA" w14:textId="77777777" w:rsidR="00823D3F" w:rsidRPr="00823D3F" w:rsidRDefault="00823D3F" w:rsidP="00823D3F">
            <w:pPr>
              <w:widowControl w:val="0"/>
              <w:autoSpaceDE w:val="0"/>
              <w:autoSpaceDN w:val="0"/>
              <w:spacing w:before="120" w:after="120"/>
              <w:ind w:left="90" w:right="90" w:firstLine="4"/>
              <w:jc w:val="left"/>
              <w:rPr>
                <w:rFonts w:ascii="Times New Roman" w:eastAsia="Times New Roman" w:hAnsi="Times New Roman" w:cs="Times New Roman"/>
              </w:rPr>
            </w:pPr>
            <w:r w:rsidRPr="00823D3F">
              <w:rPr>
                <w:rFonts w:ascii="Times New Roman" w:eastAsia="Times New Roman" w:hAnsi="Times New Roman" w:cs="Times New Roman"/>
              </w:rPr>
              <w:t>A considerable amount of new material was presented. Questions responses were very relevant, mostly using new content.</w:t>
            </w:r>
          </w:p>
        </w:tc>
      </w:tr>
      <w:tr w:rsidR="00823D3F" w:rsidRPr="00823D3F" w14:paraId="292FAC7F" w14:textId="77777777" w:rsidTr="008D6AC4">
        <w:trPr>
          <w:trHeight w:hRule="exact" w:val="2224"/>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cPr>
          <w:p w14:paraId="76859E95" w14:textId="77777777" w:rsidR="00823D3F" w:rsidRPr="00823D3F" w:rsidRDefault="00823D3F" w:rsidP="00823D3F">
            <w:pPr>
              <w:widowControl w:val="0"/>
              <w:autoSpaceDE w:val="0"/>
              <w:autoSpaceDN w:val="0"/>
              <w:spacing w:before="120" w:after="120"/>
              <w:ind w:left="90" w:right="180"/>
              <w:jc w:val="left"/>
              <w:rPr>
                <w:rFonts w:ascii="Times New Roman" w:eastAsia="Times New Roman" w:hAnsi="Times New Roman" w:cs="Times New Roman"/>
                <w:b/>
              </w:rPr>
            </w:pPr>
            <w:r w:rsidRPr="00823D3F">
              <w:rPr>
                <w:rFonts w:ascii="Times New Roman" w:eastAsia="Times New Roman" w:hAnsi="Times New Roman" w:cs="Times New Roman"/>
                <w:b/>
                <w:i/>
              </w:rPr>
              <w:t>Collaboration:</w:t>
            </w:r>
            <w:r w:rsidRPr="00823D3F">
              <w:rPr>
                <w:rFonts w:ascii="Times New Roman" w:eastAsia="Times New Roman" w:hAnsi="Times New Roman" w:cs="Times New Roman"/>
                <w:b/>
              </w:rPr>
              <w:t xml:space="preserve"> </w:t>
            </w:r>
          </w:p>
          <w:p w14:paraId="7F21B156" w14:textId="77777777" w:rsidR="00823D3F" w:rsidRPr="00823D3F" w:rsidRDefault="00823D3F" w:rsidP="00823D3F">
            <w:pPr>
              <w:widowControl w:val="0"/>
              <w:autoSpaceDE w:val="0"/>
              <w:autoSpaceDN w:val="0"/>
              <w:spacing w:before="120" w:after="120"/>
              <w:ind w:left="90" w:right="180"/>
              <w:jc w:val="left"/>
              <w:rPr>
                <w:rFonts w:ascii="Times New Roman" w:eastAsia="Times New Roman" w:hAnsi="Times New Roman" w:cs="Times New Roman"/>
              </w:rPr>
            </w:pPr>
            <w:r w:rsidRPr="00823D3F">
              <w:rPr>
                <w:rFonts w:ascii="Times New Roman" w:eastAsia="Times New Roman" w:hAnsi="Times New Roman" w:cs="Times New Roman"/>
              </w:rPr>
              <w:t xml:space="preserve">The workload was fairly distributed among group members. Group members knew the content and worked together well. </w:t>
            </w:r>
          </w:p>
        </w:tc>
        <w:tc>
          <w:tcPr>
            <w:tcW w:w="2160" w:type="dxa"/>
            <w:tcBorders>
              <w:top w:val="single" w:sz="4" w:space="0" w:color="auto"/>
              <w:left w:val="single" w:sz="4" w:space="0" w:color="auto"/>
              <w:bottom w:val="single" w:sz="4" w:space="0" w:color="auto"/>
              <w:right w:val="single" w:sz="4" w:space="0" w:color="auto"/>
            </w:tcBorders>
          </w:tcPr>
          <w:p w14:paraId="4A9D3025" w14:textId="2B63F3CC" w:rsidR="00823D3F" w:rsidRPr="00823D3F" w:rsidRDefault="00823D3F" w:rsidP="00823D3F">
            <w:pPr>
              <w:widowControl w:val="0"/>
              <w:autoSpaceDE w:val="0"/>
              <w:autoSpaceDN w:val="0"/>
              <w:spacing w:before="120" w:after="120"/>
              <w:ind w:left="90" w:right="180" w:hanging="1"/>
              <w:jc w:val="left"/>
              <w:rPr>
                <w:rFonts w:ascii="Times New Roman" w:eastAsia="Times New Roman" w:hAnsi="Times New Roman" w:cs="Times New Roman"/>
              </w:rPr>
            </w:pPr>
            <w:r w:rsidRPr="00823D3F">
              <w:rPr>
                <w:rFonts w:ascii="Times New Roman" w:eastAsia="Times New Roman" w:hAnsi="Times New Roman" w:cs="Times New Roman"/>
              </w:rPr>
              <w:t xml:space="preserve">One or two students carried most of the workload of planning and delivering the presentation, </w:t>
            </w:r>
            <w:r w:rsidR="008D6AC4">
              <w:rPr>
                <w:rFonts w:ascii="Times New Roman" w:eastAsia="Times New Roman" w:hAnsi="Times New Roman" w:cs="Times New Roman"/>
              </w:rPr>
              <w:t xml:space="preserve">while </w:t>
            </w:r>
            <w:r w:rsidRPr="00823D3F">
              <w:rPr>
                <w:rFonts w:ascii="Times New Roman" w:eastAsia="Times New Roman" w:hAnsi="Times New Roman" w:cs="Times New Roman"/>
              </w:rPr>
              <w:t>other students didn’t know the content</w:t>
            </w:r>
            <w:r w:rsidR="00422AA1" w:rsidRPr="00823D3F">
              <w:rPr>
                <w:rFonts w:ascii="Times New Roman" w:eastAsia="Times New Roman" w:hAnsi="Times New Roman" w:cs="Times New Roman"/>
              </w:rPr>
              <w:t>.</w:t>
            </w:r>
            <w:r w:rsidRPr="00823D3F">
              <w:rPr>
                <w:rFonts w:ascii="Times New Roman" w:eastAsia="Times New Roman" w:hAnsi="Times New Roman" w:cs="Times New Roman"/>
              </w:rPr>
              <w:t xml:space="preserve"> </w:t>
            </w:r>
          </w:p>
        </w:tc>
        <w:tc>
          <w:tcPr>
            <w:tcW w:w="1980" w:type="dxa"/>
            <w:tcBorders>
              <w:top w:val="single" w:sz="4" w:space="0" w:color="auto"/>
              <w:left w:val="single" w:sz="4" w:space="0" w:color="auto"/>
              <w:bottom w:val="single" w:sz="4" w:space="0" w:color="auto"/>
              <w:right w:val="single" w:sz="4" w:space="0" w:color="auto"/>
            </w:tcBorders>
          </w:tcPr>
          <w:p w14:paraId="0B4CD7AF" w14:textId="3873859A" w:rsidR="00823D3F" w:rsidRPr="00823D3F" w:rsidRDefault="00823D3F" w:rsidP="008D6AC4">
            <w:pPr>
              <w:widowControl w:val="0"/>
              <w:autoSpaceDE w:val="0"/>
              <w:autoSpaceDN w:val="0"/>
              <w:spacing w:before="120" w:after="120"/>
              <w:ind w:left="90" w:right="90" w:firstLine="7"/>
              <w:jc w:val="left"/>
              <w:rPr>
                <w:rFonts w:ascii="Times New Roman" w:eastAsia="Times New Roman" w:hAnsi="Times New Roman" w:cs="Times New Roman"/>
              </w:rPr>
            </w:pPr>
            <w:r w:rsidRPr="00823D3F">
              <w:rPr>
                <w:rFonts w:ascii="Times New Roman" w:eastAsia="Times New Roman" w:hAnsi="Times New Roman" w:cs="Times New Roman"/>
              </w:rPr>
              <w:t xml:space="preserve">A few students carried most of the workload, but </w:t>
            </w:r>
            <w:r w:rsidR="008D6AC4">
              <w:rPr>
                <w:rFonts w:ascii="Times New Roman" w:eastAsia="Times New Roman" w:hAnsi="Times New Roman" w:cs="Times New Roman"/>
              </w:rPr>
              <w:t xml:space="preserve">others </w:t>
            </w:r>
            <w:r w:rsidRPr="00823D3F">
              <w:rPr>
                <w:rFonts w:ascii="Times New Roman" w:eastAsia="Times New Roman" w:hAnsi="Times New Roman" w:cs="Times New Roman"/>
              </w:rPr>
              <w:t xml:space="preserve">did not contribute and did not know the content. </w:t>
            </w:r>
          </w:p>
        </w:tc>
        <w:tc>
          <w:tcPr>
            <w:tcW w:w="1890" w:type="dxa"/>
            <w:tcBorders>
              <w:top w:val="single" w:sz="4" w:space="0" w:color="auto"/>
              <w:left w:val="single" w:sz="4" w:space="0" w:color="auto"/>
              <w:bottom w:val="single" w:sz="4" w:space="0" w:color="auto"/>
              <w:right w:val="single" w:sz="4" w:space="0" w:color="auto"/>
            </w:tcBorders>
          </w:tcPr>
          <w:p w14:paraId="1DFAF8B1" w14:textId="161453F9" w:rsidR="00823D3F" w:rsidRPr="00823D3F" w:rsidRDefault="008D6AC4" w:rsidP="008D6AC4">
            <w:pPr>
              <w:widowControl w:val="0"/>
              <w:autoSpaceDE w:val="0"/>
              <w:autoSpaceDN w:val="0"/>
              <w:spacing w:before="120" w:after="120"/>
              <w:ind w:left="90" w:right="90" w:firstLine="2"/>
              <w:jc w:val="left"/>
              <w:rPr>
                <w:rFonts w:ascii="Times New Roman" w:eastAsia="Times New Roman" w:hAnsi="Times New Roman" w:cs="Times New Roman"/>
              </w:rPr>
            </w:pPr>
            <w:r>
              <w:rPr>
                <w:rFonts w:ascii="Times New Roman" w:eastAsia="Times New Roman" w:hAnsi="Times New Roman" w:cs="Times New Roman"/>
              </w:rPr>
              <w:t>A</w:t>
            </w:r>
            <w:r w:rsidR="00823D3F" w:rsidRPr="00823D3F">
              <w:rPr>
                <w:rFonts w:ascii="Times New Roman" w:eastAsia="Times New Roman" w:hAnsi="Times New Roman" w:cs="Times New Roman"/>
              </w:rPr>
              <w:t xml:space="preserve">ll group members contributed, but a few people did more than their fair share. </w:t>
            </w:r>
          </w:p>
        </w:tc>
        <w:tc>
          <w:tcPr>
            <w:tcW w:w="1890" w:type="dxa"/>
            <w:tcBorders>
              <w:top w:val="single" w:sz="4" w:space="0" w:color="auto"/>
              <w:left w:val="single" w:sz="4" w:space="0" w:color="auto"/>
              <w:bottom w:val="single" w:sz="4" w:space="0" w:color="auto"/>
              <w:right w:val="single" w:sz="4" w:space="0" w:color="auto"/>
            </w:tcBorders>
          </w:tcPr>
          <w:p w14:paraId="402366E8" w14:textId="77CC8249" w:rsidR="00823D3F" w:rsidRPr="00823D3F" w:rsidRDefault="00823D3F" w:rsidP="008D6AC4">
            <w:pPr>
              <w:widowControl w:val="0"/>
              <w:autoSpaceDE w:val="0"/>
              <w:autoSpaceDN w:val="0"/>
              <w:spacing w:before="120" w:after="120"/>
              <w:ind w:left="90" w:right="90" w:firstLine="9"/>
              <w:jc w:val="left"/>
              <w:rPr>
                <w:rFonts w:ascii="Times New Roman" w:eastAsia="Times New Roman" w:hAnsi="Times New Roman" w:cs="Times New Roman"/>
              </w:rPr>
            </w:pPr>
            <w:r w:rsidRPr="00823D3F">
              <w:rPr>
                <w:rFonts w:ascii="Times New Roman" w:eastAsia="Times New Roman" w:hAnsi="Times New Roman" w:cs="Times New Roman"/>
              </w:rPr>
              <w:t xml:space="preserve">The students built on each other’s ideas, worked well together and </w:t>
            </w:r>
            <w:r w:rsidR="008D6AC4">
              <w:rPr>
                <w:rFonts w:ascii="Times New Roman" w:eastAsia="Times New Roman" w:hAnsi="Times New Roman" w:cs="Times New Roman"/>
              </w:rPr>
              <w:t xml:space="preserve">the work was </w:t>
            </w:r>
            <w:r w:rsidRPr="00823D3F">
              <w:rPr>
                <w:rFonts w:ascii="Times New Roman" w:eastAsia="Times New Roman" w:hAnsi="Times New Roman" w:cs="Times New Roman"/>
              </w:rPr>
              <w:t xml:space="preserve">fairly distributed </w:t>
            </w:r>
            <w:r w:rsidR="008D6AC4">
              <w:rPr>
                <w:rFonts w:ascii="Times New Roman" w:eastAsia="Times New Roman" w:hAnsi="Times New Roman" w:cs="Times New Roman"/>
              </w:rPr>
              <w:t xml:space="preserve">among the group. </w:t>
            </w:r>
          </w:p>
        </w:tc>
      </w:tr>
      <w:tr w:rsidR="00823D3F" w:rsidRPr="00823D3F" w14:paraId="6EC53D90" w14:textId="77777777" w:rsidTr="008D6AC4">
        <w:trPr>
          <w:trHeight w:hRule="exact" w:val="2341"/>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cPr>
          <w:p w14:paraId="24F9524A" w14:textId="77777777" w:rsidR="00823D3F" w:rsidRPr="00823D3F" w:rsidRDefault="00823D3F" w:rsidP="00823D3F">
            <w:pPr>
              <w:widowControl w:val="0"/>
              <w:autoSpaceDE w:val="0"/>
              <w:autoSpaceDN w:val="0"/>
              <w:spacing w:before="120" w:after="120"/>
              <w:ind w:left="90" w:right="180"/>
              <w:jc w:val="left"/>
              <w:rPr>
                <w:rFonts w:ascii="Times New Roman" w:eastAsia="Times New Roman" w:hAnsi="Times New Roman" w:cs="Times New Roman"/>
                <w:b/>
              </w:rPr>
            </w:pPr>
            <w:r w:rsidRPr="00823D3F">
              <w:rPr>
                <w:rFonts w:ascii="Times New Roman" w:eastAsia="Times New Roman" w:hAnsi="Times New Roman" w:cs="Times New Roman"/>
                <w:b/>
                <w:i/>
              </w:rPr>
              <w:t>Organization:</w:t>
            </w:r>
            <w:r w:rsidRPr="00823D3F">
              <w:rPr>
                <w:rFonts w:ascii="Times New Roman" w:eastAsia="Times New Roman" w:hAnsi="Times New Roman" w:cs="Times New Roman"/>
                <w:b/>
              </w:rPr>
              <w:t xml:space="preserve"> </w:t>
            </w:r>
          </w:p>
          <w:p w14:paraId="0BD6A5AC" w14:textId="5085DCF0" w:rsidR="00823D3F" w:rsidRPr="00823D3F" w:rsidRDefault="00823D3F" w:rsidP="000F07B7">
            <w:pPr>
              <w:widowControl w:val="0"/>
              <w:autoSpaceDE w:val="0"/>
              <w:autoSpaceDN w:val="0"/>
              <w:spacing w:before="120" w:after="120"/>
              <w:ind w:left="90" w:right="180"/>
              <w:jc w:val="left"/>
              <w:rPr>
                <w:rFonts w:ascii="Times New Roman" w:eastAsia="Times New Roman" w:hAnsi="Times New Roman" w:cs="Times New Roman"/>
              </w:rPr>
            </w:pPr>
            <w:r w:rsidRPr="00823D3F">
              <w:rPr>
                <w:rFonts w:ascii="Times New Roman" w:eastAsia="Times New Roman" w:hAnsi="Times New Roman" w:cs="Times New Roman"/>
              </w:rPr>
              <w:t>Cl</w:t>
            </w:r>
            <w:r w:rsidR="000F07B7">
              <w:rPr>
                <w:rFonts w:ascii="Times New Roman" w:eastAsia="Times New Roman" w:hAnsi="Times New Roman" w:cs="Times New Roman"/>
              </w:rPr>
              <w:t xml:space="preserve">ear with </w:t>
            </w:r>
            <w:r w:rsidRPr="00823D3F">
              <w:rPr>
                <w:rFonts w:ascii="Times New Roman" w:eastAsia="Times New Roman" w:hAnsi="Times New Roman" w:cs="Times New Roman"/>
              </w:rPr>
              <w:t>logical sequence of ideas</w:t>
            </w:r>
            <w:r w:rsidR="000F07B7">
              <w:rPr>
                <w:rFonts w:ascii="Times New Roman" w:eastAsia="Times New Roman" w:hAnsi="Times New Roman" w:cs="Times New Roman"/>
              </w:rPr>
              <w:t xml:space="preserve">. </w:t>
            </w:r>
            <w:r w:rsidRPr="00823D3F">
              <w:rPr>
                <w:rFonts w:ascii="Times New Roman" w:eastAsia="Times New Roman" w:hAnsi="Times New Roman" w:cs="Times New Roman"/>
              </w:rPr>
              <w:t xml:space="preserve">Transitions from one student to </w:t>
            </w:r>
            <w:r w:rsidR="000F07B7">
              <w:rPr>
                <w:rFonts w:ascii="Times New Roman" w:eastAsia="Times New Roman" w:hAnsi="Times New Roman" w:cs="Times New Roman"/>
              </w:rPr>
              <w:t xml:space="preserve">another was </w:t>
            </w:r>
            <w:r w:rsidRPr="00823D3F">
              <w:rPr>
                <w:rFonts w:ascii="Times New Roman" w:eastAsia="Times New Roman" w:hAnsi="Times New Roman" w:cs="Times New Roman"/>
              </w:rPr>
              <w:t>seamless. Presentation aids (if used) were clear and easy to follow.</w:t>
            </w:r>
          </w:p>
        </w:tc>
        <w:tc>
          <w:tcPr>
            <w:tcW w:w="2160" w:type="dxa"/>
            <w:tcBorders>
              <w:top w:val="single" w:sz="4" w:space="0" w:color="auto"/>
              <w:left w:val="single" w:sz="4" w:space="0" w:color="auto"/>
              <w:bottom w:val="single" w:sz="4" w:space="0" w:color="auto"/>
              <w:right w:val="single" w:sz="4" w:space="0" w:color="auto"/>
            </w:tcBorders>
          </w:tcPr>
          <w:p w14:paraId="449E6138" w14:textId="589DC4DA" w:rsidR="00823D3F" w:rsidRPr="00823D3F" w:rsidRDefault="00823D3F" w:rsidP="008D6AC4">
            <w:pPr>
              <w:widowControl w:val="0"/>
              <w:autoSpaceDE w:val="0"/>
              <w:autoSpaceDN w:val="0"/>
              <w:spacing w:before="120" w:after="120"/>
              <w:ind w:left="90" w:right="180" w:hanging="1"/>
              <w:jc w:val="left"/>
              <w:rPr>
                <w:rFonts w:ascii="Times New Roman" w:eastAsia="Times New Roman" w:hAnsi="Times New Roman" w:cs="Times New Roman"/>
              </w:rPr>
            </w:pPr>
            <w:r w:rsidRPr="00823D3F">
              <w:rPr>
                <w:rFonts w:ascii="Times New Roman" w:eastAsia="Times New Roman" w:hAnsi="Times New Roman" w:cs="Times New Roman"/>
              </w:rPr>
              <w:t>There was little evidence of preparation and the presentation was disorganized. Transitions were</w:t>
            </w:r>
            <w:r w:rsidR="008D6AC4">
              <w:rPr>
                <w:rFonts w:ascii="Times New Roman" w:eastAsia="Times New Roman" w:hAnsi="Times New Roman" w:cs="Times New Roman"/>
              </w:rPr>
              <w:t xml:space="preserve"> absent, </w:t>
            </w:r>
            <w:r w:rsidRPr="00823D3F">
              <w:rPr>
                <w:rFonts w:ascii="Times New Roman" w:eastAsia="Times New Roman" w:hAnsi="Times New Roman" w:cs="Times New Roman"/>
              </w:rPr>
              <w:t xml:space="preserve"> not well planned </w:t>
            </w:r>
            <w:r w:rsidR="008D6AC4">
              <w:rPr>
                <w:rFonts w:ascii="Times New Roman" w:eastAsia="Times New Roman" w:hAnsi="Times New Roman" w:cs="Times New Roman"/>
              </w:rPr>
              <w:t xml:space="preserve">or </w:t>
            </w:r>
            <w:r w:rsidRPr="00823D3F">
              <w:rPr>
                <w:rFonts w:ascii="Times New Roman" w:eastAsia="Times New Roman" w:hAnsi="Times New Roman" w:cs="Times New Roman"/>
              </w:rPr>
              <w:t>awkward.</w:t>
            </w:r>
          </w:p>
        </w:tc>
        <w:tc>
          <w:tcPr>
            <w:tcW w:w="1980" w:type="dxa"/>
            <w:tcBorders>
              <w:top w:val="single" w:sz="4" w:space="0" w:color="auto"/>
              <w:left w:val="single" w:sz="4" w:space="0" w:color="auto"/>
              <w:bottom w:val="single" w:sz="4" w:space="0" w:color="auto"/>
              <w:right w:val="single" w:sz="4" w:space="0" w:color="auto"/>
            </w:tcBorders>
          </w:tcPr>
          <w:p w14:paraId="0B0481DB" w14:textId="77777777" w:rsidR="00823D3F" w:rsidRPr="00823D3F" w:rsidRDefault="00823D3F" w:rsidP="00823D3F">
            <w:pPr>
              <w:widowControl w:val="0"/>
              <w:autoSpaceDE w:val="0"/>
              <w:autoSpaceDN w:val="0"/>
              <w:spacing w:before="120" w:after="120"/>
              <w:ind w:left="90" w:right="90" w:firstLine="2"/>
              <w:jc w:val="left"/>
              <w:rPr>
                <w:rFonts w:ascii="Times New Roman" w:eastAsia="Times New Roman" w:hAnsi="Times New Roman" w:cs="Times New Roman"/>
              </w:rPr>
            </w:pPr>
            <w:r w:rsidRPr="00823D3F">
              <w:rPr>
                <w:rFonts w:ascii="Times New Roman" w:eastAsia="Times New Roman" w:hAnsi="Times New Roman" w:cs="Times New Roman"/>
              </w:rPr>
              <w:t xml:space="preserve">The presentation was somewhat clear at times. But disorganized and unclear at other times. </w:t>
            </w:r>
          </w:p>
        </w:tc>
        <w:tc>
          <w:tcPr>
            <w:tcW w:w="1890" w:type="dxa"/>
            <w:tcBorders>
              <w:top w:val="single" w:sz="4" w:space="0" w:color="auto"/>
              <w:left w:val="single" w:sz="4" w:space="0" w:color="auto"/>
              <w:bottom w:val="single" w:sz="4" w:space="0" w:color="auto"/>
              <w:right w:val="single" w:sz="4" w:space="0" w:color="auto"/>
            </w:tcBorders>
          </w:tcPr>
          <w:p w14:paraId="46F6603C" w14:textId="77777777" w:rsidR="00823D3F" w:rsidRPr="00823D3F" w:rsidRDefault="00823D3F" w:rsidP="00823D3F">
            <w:pPr>
              <w:widowControl w:val="0"/>
              <w:autoSpaceDE w:val="0"/>
              <w:autoSpaceDN w:val="0"/>
              <w:spacing w:before="120" w:after="120"/>
              <w:ind w:left="90" w:right="90" w:firstLine="2"/>
              <w:jc w:val="left"/>
              <w:rPr>
                <w:rFonts w:ascii="Times New Roman" w:eastAsia="Times New Roman" w:hAnsi="Times New Roman" w:cs="Times New Roman"/>
              </w:rPr>
            </w:pPr>
            <w:r w:rsidRPr="00823D3F">
              <w:rPr>
                <w:rFonts w:ascii="Times New Roman" w:eastAsia="Times New Roman" w:hAnsi="Times New Roman" w:cs="Times New Roman"/>
              </w:rPr>
              <w:t xml:space="preserve">The presentation was clear and logical, transitions were smooth but could have been much stronger with better organization. </w:t>
            </w:r>
          </w:p>
        </w:tc>
        <w:tc>
          <w:tcPr>
            <w:tcW w:w="1890" w:type="dxa"/>
            <w:tcBorders>
              <w:top w:val="single" w:sz="4" w:space="0" w:color="auto"/>
              <w:left w:val="single" w:sz="4" w:space="0" w:color="auto"/>
              <w:bottom w:val="single" w:sz="4" w:space="0" w:color="auto"/>
              <w:right w:val="single" w:sz="4" w:space="0" w:color="auto"/>
            </w:tcBorders>
          </w:tcPr>
          <w:p w14:paraId="74D6C80B" w14:textId="665115E0" w:rsidR="00823D3F" w:rsidRPr="00823D3F" w:rsidRDefault="00823D3F" w:rsidP="008D6AC4">
            <w:pPr>
              <w:widowControl w:val="0"/>
              <w:autoSpaceDE w:val="0"/>
              <w:autoSpaceDN w:val="0"/>
              <w:spacing w:before="120" w:after="120"/>
              <w:ind w:left="90" w:right="90"/>
              <w:jc w:val="left"/>
              <w:rPr>
                <w:rFonts w:ascii="Times New Roman" w:eastAsia="Times New Roman" w:hAnsi="Times New Roman" w:cs="Times New Roman"/>
              </w:rPr>
            </w:pPr>
            <w:r w:rsidRPr="00823D3F">
              <w:rPr>
                <w:rFonts w:ascii="Times New Roman" w:eastAsia="Times New Roman" w:hAnsi="Times New Roman" w:cs="Times New Roman"/>
              </w:rPr>
              <w:t>The presentation was clear</w:t>
            </w:r>
            <w:r w:rsidR="008D6AC4">
              <w:rPr>
                <w:rFonts w:ascii="Times New Roman" w:eastAsia="Times New Roman" w:hAnsi="Times New Roman" w:cs="Times New Roman"/>
              </w:rPr>
              <w:t xml:space="preserve"> and </w:t>
            </w:r>
            <w:r w:rsidRPr="00823D3F">
              <w:rPr>
                <w:rFonts w:ascii="Times New Roman" w:eastAsia="Times New Roman" w:hAnsi="Times New Roman" w:cs="Times New Roman"/>
              </w:rPr>
              <w:t>logical</w:t>
            </w:r>
            <w:r w:rsidR="008D6AC4">
              <w:rPr>
                <w:rFonts w:ascii="Times New Roman" w:eastAsia="Times New Roman" w:hAnsi="Times New Roman" w:cs="Times New Roman"/>
              </w:rPr>
              <w:t>. T</w:t>
            </w:r>
            <w:r w:rsidRPr="00823D3F">
              <w:rPr>
                <w:rFonts w:ascii="Times New Roman" w:eastAsia="Times New Roman" w:hAnsi="Times New Roman" w:cs="Times New Roman"/>
              </w:rPr>
              <w:t>ransitions were seamless and helped the flow.</w:t>
            </w:r>
          </w:p>
        </w:tc>
      </w:tr>
      <w:tr w:rsidR="00823D3F" w:rsidRPr="00823D3F" w14:paraId="43A462B9" w14:textId="77777777" w:rsidTr="008D6AC4">
        <w:trPr>
          <w:trHeight w:hRule="exact" w:val="3331"/>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cPr>
          <w:p w14:paraId="1FD7A8FD" w14:textId="77777777" w:rsidR="00823D3F" w:rsidRPr="00823D3F" w:rsidRDefault="00823D3F" w:rsidP="00823D3F">
            <w:pPr>
              <w:widowControl w:val="0"/>
              <w:autoSpaceDE w:val="0"/>
              <w:autoSpaceDN w:val="0"/>
              <w:spacing w:before="120" w:after="120"/>
              <w:ind w:left="90" w:right="180"/>
              <w:jc w:val="left"/>
              <w:rPr>
                <w:rFonts w:ascii="Times New Roman" w:eastAsia="Times New Roman" w:hAnsi="Times New Roman" w:cs="Times New Roman"/>
                <w:b/>
                <w:i/>
              </w:rPr>
            </w:pPr>
            <w:r w:rsidRPr="00823D3F">
              <w:rPr>
                <w:rFonts w:ascii="Times New Roman" w:eastAsia="Times New Roman" w:hAnsi="Times New Roman" w:cs="Times New Roman"/>
                <w:b/>
                <w:i/>
              </w:rPr>
              <w:t>Presenter Behaviors:</w:t>
            </w:r>
          </w:p>
          <w:p w14:paraId="2F7AA623" w14:textId="0D9FB784" w:rsidR="00823D3F" w:rsidRPr="00823D3F" w:rsidRDefault="00823D3F" w:rsidP="000F07B7">
            <w:pPr>
              <w:widowControl w:val="0"/>
              <w:autoSpaceDE w:val="0"/>
              <w:autoSpaceDN w:val="0"/>
              <w:spacing w:before="120" w:after="120"/>
              <w:ind w:left="90" w:right="180"/>
              <w:jc w:val="left"/>
              <w:rPr>
                <w:rFonts w:ascii="Times New Roman" w:eastAsia="Times New Roman" w:hAnsi="Times New Roman" w:cs="Times New Roman"/>
              </w:rPr>
            </w:pPr>
            <w:r w:rsidRPr="00823D3F">
              <w:rPr>
                <w:rFonts w:ascii="Times New Roman" w:eastAsia="Times New Roman" w:hAnsi="Times New Roman" w:cs="Times New Roman"/>
              </w:rPr>
              <w:t>The presenters maintained audience engagement</w:t>
            </w:r>
            <w:r w:rsidR="000F07B7">
              <w:rPr>
                <w:rFonts w:ascii="Times New Roman" w:eastAsia="Times New Roman" w:hAnsi="Times New Roman" w:cs="Times New Roman"/>
              </w:rPr>
              <w:t xml:space="preserve"> using </w:t>
            </w:r>
            <w:r w:rsidRPr="00823D3F">
              <w:rPr>
                <w:rFonts w:ascii="Times New Roman" w:eastAsia="Times New Roman" w:hAnsi="Times New Roman" w:cs="Times New Roman"/>
              </w:rPr>
              <w:t xml:space="preserve">eye contact, </w:t>
            </w:r>
            <w:r w:rsidR="000F07B7">
              <w:rPr>
                <w:rFonts w:ascii="Times New Roman" w:eastAsia="Times New Roman" w:hAnsi="Times New Roman" w:cs="Times New Roman"/>
              </w:rPr>
              <w:t xml:space="preserve">clear speaking, and presentation </w:t>
            </w:r>
            <w:r w:rsidRPr="00823D3F">
              <w:rPr>
                <w:rFonts w:ascii="Times New Roman" w:eastAsia="Times New Roman" w:hAnsi="Times New Roman" w:cs="Times New Roman"/>
              </w:rPr>
              <w:t xml:space="preserve">aids that supplemented rather than drew attention </w:t>
            </w:r>
            <w:r w:rsidR="000F07B7">
              <w:rPr>
                <w:rFonts w:ascii="Times New Roman" w:eastAsia="Times New Roman" w:hAnsi="Times New Roman" w:cs="Times New Roman"/>
              </w:rPr>
              <w:t xml:space="preserve">away </w:t>
            </w:r>
            <w:r w:rsidRPr="00823D3F">
              <w:rPr>
                <w:rFonts w:ascii="Times New Roman" w:eastAsia="Times New Roman" w:hAnsi="Times New Roman" w:cs="Times New Roman"/>
              </w:rPr>
              <w:t>from the presenters</w:t>
            </w:r>
            <w:r w:rsidR="000F07B7">
              <w:rPr>
                <w:rFonts w:ascii="Times New Roman" w:eastAsia="Times New Roman" w:hAnsi="Times New Roman" w:cs="Times New Roman"/>
              </w:rPr>
              <w:t>. A</w:t>
            </w:r>
            <w:r w:rsidRPr="00823D3F">
              <w:rPr>
                <w:rFonts w:ascii="Times New Roman" w:eastAsia="Times New Roman" w:hAnsi="Times New Roman" w:cs="Times New Roman"/>
              </w:rPr>
              <w:t>voided distracting techniques such as reading slides or note cards</w:t>
            </w:r>
            <w:r w:rsidR="000F07B7">
              <w:rPr>
                <w:rFonts w:ascii="Times New Roman" w:eastAsia="Times New Roman" w:hAnsi="Times New Roman" w:cs="Times New Roman"/>
              </w:rPr>
              <w:t xml:space="preserve"> verbatim</w:t>
            </w:r>
            <w:r w:rsidRPr="00823D3F">
              <w:rPr>
                <w:rFonts w:ascii="Times New Roman" w:eastAsia="Times New Roman"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tcPr>
          <w:p w14:paraId="0F445759" w14:textId="32925B8D" w:rsidR="00823D3F" w:rsidRPr="00823D3F" w:rsidRDefault="00823D3F" w:rsidP="008D6AC4">
            <w:pPr>
              <w:widowControl w:val="0"/>
              <w:autoSpaceDE w:val="0"/>
              <w:autoSpaceDN w:val="0"/>
              <w:spacing w:before="120" w:after="120"/>
              <w:ind w:left="90" w:right="180" w:hanging="1"/>
              <w:jc w:val="left"/>
              <w:rPr>
                <w:rFonts w:ascii="Times New Roman" w:eastAsia="Times New Roman" w:hAnsi="Times New Roman" w:cs="Times New Roman"/>
              </w:rPr>
            </w:pPr>
            <w:r w:rsidRPr="00823D3F">
              <w:rPr>
                <w:rFonts w:ascii="Times New Roman" w:eastAsia="Times New Roman" w:hAnsi="Times New Roman" w:cs="Times New Roman"/>
              </w:rPr>
              <w:t xml:space="preserve">Presenters maintained little eye contact, read from slides, handouts or note cards, and were difficult to hear or understand. </w:t>
            </w:r>
            <w:r w:rsidR="008D6AC4">
              <w:rPr>
                <w:rFonts w:ascii="Times New Roman" w:eastAsia="Times New Roman" w:hAnsi="Times New Roman" w:cs="Times New Roman"/>
              </w:rPr>
              <w:t>Presentation a</w:t>
            </w:r>
            <w:r w:rsidRPr="00823D3F">
              <w:rPr>
                <w:rFonts w:ascii="Times New Roman" w:eastAsia="Times New Roman" w:hAnsi="Times New Roman" w:cs="Times New Roman"/>
              </w:rPr>
              <w:t xml:space="preserve">ids were complex and hard to </w:t>
            </w:r>
            <w:r w:rsidR="008D6AC4">
              <w:rPr>
                <w:rFonts w:ascii="Times New Roman" w:eastAsia="Times New Roman" w:hAnsi="Times New Roman" w:cs="Times New Roman"/>
              </w:rPr>
              <w:t xml:space="preserve">follow. </w:t>
            </w:r>
          </w:p>
        </w:tc>
        <w:tc>
          <w:tcPr>
            <w:tcW w:w="1980" w:type="dxa"/>
            <w:tcBorders>
              <w:top w:val="single" w:sz="4" w:space="0" w:color="auto"/>
              <w:left w:val="single" w:sz="4" w:space="0" w:color="auto"/>
              <w:bottom w:val="single" w:sz="4" w:space="0" w:color="auto"/>
              <w:right w:val="single" w:sz="4" w:space="0" w:color="auto"/>
            </w:tcBorders>
          </w:tcPr>
          <w:p w14:paraId="4BD7A183" w14:textId="77777777" w:rsidR="00823D3F" w:rsidRPr="00823D3F" w:rsidRDefault="00823D3F" w:rsidP="00823D3F">
            <w:pPr>
              <w:widowControl w:val="0"/>
              <w:autoSpaceDE w:val="0"/>
              <w:autoSpaceDN w:val="0"/>
              <w:spacing w:before="120" w:after="120"/>
              <w:ind w:left="90" w:right="90" w:firstLine="2"/>
              <w:jc w:val="left"/>
              <w:rPr>
                <w:rFonts w:ascii="Times New Roman" w:eastAsia="Times New Roman" w:hAnsi="Times New Roman" w:cs="Times New Roman"/>
              </w:rPr>
            </w:pPr>
            <w:r w:rsidRPr="00823D3F">
              <w:rPr>
                <w:rFonts w:ascii="Times New Roman" w:eastAsia="Times New Roman" w:hAnsi="Times New Roman" w:cs="Times New Roman"/>
              </w:rPr>
              <w:t>Presenters maintained some eye contact, at times read from slides, handouts or note cards, and were sometimes difficult to hear or understand. Aids were somewhat complex and hard to follow.</w:t>
            </w:r>
          </w:p>
        </w:tc>
        <w:tc>
          <w:tcPr>
            <w:tcW w:w="1890" w:type="dxa"/>
            <w:tcBorders>
              <w:top w:val="single" w:sz="4" w:space="0" w:color="auto"/>
              <w:left w:val="single" w:sz="4" w:space="0" w:color="auto"/>
              <w:bottom w:val="single" w:sz="4" w:space="0" w:color="auto"/>
              <w:right w:val="single" w:sz="4" w:space="0" w:color="auto"/>
            </w:tcBorders>
          </w:tcPr>
          <w:p w14:paraId="2A5BF090" w14:textId="61C9CB8A" w:rsidR="00823D3F" w:rsidRPr="00823D3F" w:rsidRDefault="00823D3F" w:rsidP="008D6AC4">
            <w:pPr>
              <w:widowControl w:val="0"/>
              <w:autoSpaceDE w:val="0"/>
              <w:autoSpaceDN w:val="0"/>
              <w:spacing w:before="120" w:after="120"/>
              <w:ind w:left="90" w:right="90" w:firstLine="2"/>
              <w:jc w:val="left"/>
              <w:rPr>
                <w:rFonts w:ascii="Times New Roman" w:eastAsia="Times New Roman" w:hAnsi="Times New Roman" w:cs="Times New Roman"/>
              </w:rPr>
            </w:pPr>
            <w:r w:rsidRPr="00823D3F">
              <w:rPr>
                <w:rFonts w:ascii="Times New Roman" w:eastAsia="Times New Roman" w:hAnsi="Times New Roman" w:cs="Times New Roman"/>
              </w:rPr>
              <w:t xml:space="preserve">Presenters maintained good eye contact, faced the audience with overly referring to notes or slides, and were easy to understand. </w:t>
            </w:r>
            <w:r w:rsidR="008D6AC4">
              <w:rPr>
                <w:rFonts w:ascii="Times New Roman" w:eastAsia="Times New Roman" w:hAnsi="Times New Roman" w:cs="Times New Roman"/>
              </w:rPr>
              <w:t>Presentation a</w:t>
            </w:r>
            <w:r w:rsidRPr="00823D3F">
              <w:rPr>
                <w:rFonts w:ascii="Times New Roman" w:eastAsia="Times New Roman" w:hAnsi="Times New Roman" w:cs="Times New Roman"/>
              </w:rPr>
              <w:t>ids were appropriate and easy to follow.</w:t>
            </w:r>
          </w:p>
        </w:tc>
        <w:tc>
          <w:tcPr>
            <w:tcW w:w="1890" w:type="dxa"/>
            <w:tcBorders>
              <w:top w:val="single" w:sz="4" w:space="0" w:color="auto"/>
              <w:left w:val="single" w:sz="4" w:space="0" w:color="auto"/>
              <w:bottom w:val="single" w:sz="4" w:space="0" w:color="auto"/>
              <w:right w:val="single" w:sz="4" w:space="0" w:color="auto"/>
            </w:tcBorders>
          </w:tcPr>
          <w:p w14:paraId="24289337" w14:textId="7F1E105B" w:rsidR="00823D3F" w:rsidRPr="00823D3F" w:rsidRDefault="00823D3F" w:rsidP="008D6AC4">
            <w:pPr>
              <w:widowControl w:val="0"/>
              <w:autoSpaceDE w:val="0"/>
              <w:autoSpaceDN w:val="0"/>
              <w:spacing w:before="120" w:after="120"/>
              <w:ind w:left="90" w:right="90"/>
              <w:jc w:val="left"/>
              <w:rPr>
                <w:rFonts w:ascii="Times New Roman" w:eastAsia="Times New Roman" w:hAnsi="Times New Roman" w:cs="Times New Roman"/>
              </w:rPr>
            </w:pPr>
            <w:r w:rsidRPr="00823D3F">
              <w:rPr>
                <w:rFonts w:ascii="Times New Roman" w:eastAsia="Times New Roman" w:hAnsi="Times New Roman" w:cs="Times New Roman"/>
              </w:rPr>
              <w:t xml:space="preserve">Presenters maintained consistent eye contact with all audience members, and spoke clearly and enthusiastically. </w:t>
            </w:r>
            <w:r w:rsidR="008D6AC4">
              <w:rPr>
                <w:rFonts w:ascii="Times New Roman" w:eastAsia="Times New Roman" w:hAnsi="Times New Roman" w:cs="Times New Roman"/>
              </w:rPr>
              <w:t>Presentation a</w:t>
            </w:r>
            <w:r w:rsidRPr="00823D3F">
              <w:rPr>
                <w:rFonts w:ascii="Times New Roman" w:eastAsia="Times New Roman" w:hAnsi="Times New Roman" w:cs="Times New Roman"/>
              </w:rPr>
              <w:t xml:space="preserve">ids were exciting, easy to follow and engaging. </w:t>
            </w:r>
          </w:p>
        </w:tc>
      </w:tr>
    </w:tbl>
    <w:p w14:paraId="13A12F44" w14:textId="77777777" w:rsidR="00823D3F" w:rsidRPr="00422AA1" w:rsidRDefault="00823D3F" w:rsidP="00823D3F">
      <w:pPr>
        <w:widowControl w:val="0"/>
        <w:autoSpaceDE w:val="0"/>
        <w:autoSpaceDN w:val="0"/>
        <w:spacing w:before="0" w:after="0"/>
        <w:ind w:left="-187"/>
        <w:jc w:val="left"/>
        <w:rPr>
          <w:rFonts w:ascii="Times New Roman" w:eastAsia="Times New Roman" w:hAnsi="Times New Roman" w:cs="Times New Roman"/>
          <w:w w:val="105"/>
          <w:sz w:val="16"/>
          <w:szCs w:val="16"/>
        </w:rPr>
      </w:pPr>
    </w:p>
    <w:p w14:paraId="37EFBED9" w14:textId="77777777" w:rsidR="00FB0376" w:rsidRPr="0052313F" w:rsidRDefault="00B014F8" w:rsidP="00B014F8">
      <w:pPr>
        <w:widowControl w:val="0"/>
        <w:autoSpaceDE w:val="0"/>
        <w:autoSpaceDN w:val="0"/>
        <w:spacing w:before="0" w:after="0"/>
        <w:ind w:left="-187"/>
        <w:rPr>
          <w:rFonts w:ascii="Times New Roman" w:eastAsia="Times New Roman" w:hAnsi="Times New Roman" w:cs="Times New Roman"/>
          <w:b/>
          <w:w w:val="105"/>
        </w:rPr>
        <w:sectPr w:rsidR="00FB0376" w:rsidRPr="0052313F" w:rsidSect="00FB0376">
          <w:footerReference w:type="default" r:id="rId16"/>
          <w:pgSz w:w="12240" w:h="15840"/>
          <w:pgMar w:top="1440" w:right="1440" w:bottom="1440" w:left="1440" w:header="720" w:footer="720" w:gutter="0"/>
          <w:cols w:space="720"/>
          <w:docGrid w:linePitch="360"/>
        </w:sectPr>
      </w:pPr>
      <w:r w:rsidRPr="0052313F">
        <w:rPr>
          <w:rFonts w:ascii="Times New Roman" w:eastAsia="Times New Roman" w:hAnsi="Times New Roman" w:cs="Times New Roman"/>
          <w:w w:val="105"/>
        </w:rPr>
        <w:t xml:space="preserve">Adapted from </w:t>
      </w:r>
      <w:r w:rsidRPr="0052313F">
        <w:rPr>
          <w:rFonts w:ascii="Times New Roman" w:eastAsia="Times New Roman" w:hAnsi="Times New Roman" w:cs="Times New Roman"/>
          <w:i/>
          <w:w w:val="105"/>
        </w:rPr>
        <w:t>Group Presentation Rubric PBL 101</w:t>
      </w:r>
      <w:r w:rsidRPr="0052313F">
        <w:rPr>
          <w:rFonts w:ascii="Times New Roman" w:eastAsia="Times New Roman" w:hAnsi="Times New Roman" w:cs="Times New Roman"/>
          <w:w w:val="105"/>
        </w:rPr>
        <w:t>. Retrieved December 23, 2016 at http://pbl101.weebly.com/uploads/3/1/3/1/31318861/group_presentation_rubric.pdf.</w:t>
      </w:r>
    </w:p>
    <w:p w14:paraId="03795B16" w14:textId="77777777" w:rsidR="002F491F" w:rsidRDefault="002F491F" w:rsidP="00B014F8">
      <w:pPr>
        <w:widowControl w:val="0"/>
        <w:autoSpaceDE w:val="0"/>
        <w:autoSpaceDN w:val="0"/>
        <w:spacing w:before="70" w:after="0"/>
        <w:ind w:left="-270"/>
        <w:rPr>
          <w:rFonts w:ascii="Times New Roman" w:eastAsia="Times New Roman" w:hAnsi="Times New Roman" w:cs="Times New Roman"/>
          <w:b/>
          <w:w w:val="105"/>
          <w:sz w:val="28"/>
          <w:szCs w:val="28"/>
        </w:rPr>
      </w:pPr>
    </w:p>
    <w:p w14:paraId="61A7FCB5" w14:textId="77777777" w:rsidR="00AA352D" w:rsidRPr="0052313F" w:rsidRDefault="00B5087F" w:rsidP="00B014F8">
      <w:pPr>
        <w:widowControl w:val="0"/>
        <w:autoSpaceDE w:val="0"/>
        <w:autoSpaceDN w:val="0"/>
        <w:spacing w:before="70" w:after="0"/>
        <w:ind w:left="-270"/>
        <w:rPr>
          <w:rFonts w:ascii="Times New Roman" w:eastAsia="Times New Roman" w:hAnsi="Times New Roman" w:cs="Times New Roman"/>
          <w:b/>
          <w:w w:val="105"/>
          <w:sz w:val="28"/>
          <w:szCs w:val="28"/>
        </w:rPr>
      </w:pPr>
      <w:r w:rsidRPr="0052313F">
        <w:rPr>
          <w:rFonts w:ascii="Times New Roman" w:eastAsia="Times New Roman" w:hAnsi="Times New Roman" w:cs="Times New Roman"/>
          <w:b/>
          <w:w w:val="105"/>
          <w:sz w:val="28"/>
          <w:szCs w:val="28"/>
        </w:rPr>
        <w:t xml:space="preserve">Written </w:t>
      </w:r>
      <w:r w:rsidR="00AA352D" w:rsidRPr="0052313F">
        <w:rPr>
          <w:rFonts w:ascii="Times New Roman" w:eastAsia="Times New Roman" w:hAnsi="Times New Roman" w:cs="Times New Roman"/>
          <w:b/>
          <w:w w:val="105"/>
          <w:sz w:val="28"/>
          <w:szCs w:val="28"/>
        </w:rPr>
        <w:t>RFP: Evaluation Rubric</w:t>
      </w:r>
    </w:p>
    <w:p w14:paraId="0496A1EB" w14:textId="77777777" w:rsidR="001A096D" w:rsidRPr="00B014F8" w:rsidRDefault="001A096D" w:rsidP="00AA352D">
      <w:pPr>
        <w:widowControl w:val="0"/>
        <w:autoSpaceDE w:val="0"/>
        <w:autoSpaceDN w:val="0"/>
        <w:spacing w:before="70" w:after="0"/>
        <w:ind w:left="3730"/>
        <w:jc w:val="left"/>
        <w:rPr>
          <w:rFonts w:ascii="Times New Roman" w:eastAsia="Times New Roman" w:hAnsi="Times New Roman" w:cs="Times New Roman"/>
          <w:b/>
          <w:w w:val="105"/>
          <w:sz w:val="16"/>
          <w:szCs w:val="16"/>
        </w:rPr>
      </w:pPr>
    </w:p>
    <w:tbl>
      <w:tblPr>
        <w:tblStyle w:val="TableGrid"/>
        <w:tblW w:w="13770" w:type="dxa"/>
        <w:tblInd w:w="-275" w:type="dxa"/>
        <w:tblLayout w:type="fixed"/>
        <w:tblLook w:val="04A0" w:firstRow="1" w:lastRow="0" w:firstColumn="1" w:lastColumn="0" w:noHBand="0" w:noVBand="1"/>
      </w:tblPr>
      <w:tblGrid>
        <w:gridCol w:w="3150"/>
        <w:gridCol w:w="2880"/>
        <w:gridCol w:w="2790"/>
        <w:gridCol w:w="2520"/>
        <w:gridCol w:w="2430"/>
      </w:tblGrid>
      <w:tr w:rsidR="00102DCA" w:rsidRPr="00B84B62" w14:paraId="7E8D1AB3" w14:textId="77777777" w:rsidTr="0052313F">
        <w:tc>
          <w:tcPr>
            <w:tcW w:w="3150" w:type="dxa"/>
          </w:tcPr>
          <w:p w14:paraId="21CE7902" w14:textId="77777777" w:rsidR="001A096D" w:rsidRPr="00326018" w:rsidRDefault="001A096D" w:rsidP="00B84B62">
            <w:pPr>
              <w:widowControl w:val="0"/>
              <w:autoSpaceDE w:val="0"/>
              <w:autoSpaceDN w:val="0"/>
              <w:spacing w:before="120" w:after="120"/>
              <w:jc w:val="left"/>
              <w:rPr>
                <w:rFonts w:ascii="Times New Roman" w:eastAsia="Times New Roman" w:hAnsi="Times New Roman" w:cs="Times New Roman"/>
                <w:sz w:val="23"/>
                <w:szCs w:val="23"/>
              </w:rPr>
            </w:pPr>
          </w:p>
        </w:tc>
        <w:tc>
          <w:tcPr>
            <w:tcW w:w="2880" w:type="dxa"/>
          </w:tcPr>
          <w:p w14:paraId="090503E4" w14:textId="77777777" w:rsidR="00B84B62" w:rsidRPr="00326018" w:rsidRDefault="001B3AC0" w:rsidP="00B84B62">
            <w:pPr>
              <w:widowControl w:val="0"/>
              <w:autoSpaceDE w:val="0"/>
              <w:autoSpaceDN w:val="0"/>
              <w:spacing w:before="120"/>
              <w:ind w:left="403" w:right="130" w:hanging="230"/>
              <w:rPr>
                <w:rFonts w:ascii="Times New Roman" w:eastAsia="Times New Roman" w:hAnsi="Times New Roman" w:cs="Times New Roman"/>
                <w:w w:val="110"/>
                <w:sz w:val="23"/>
                <w:szCs w:val="23"/>
              </w:rPr>
            </w:pPr>
            <w:r>
              <w:rPr>
                <w:rFonts w:ascii="Times New Roman" w:eastAsia="Times New Roman" w:hAnsi="Times New Roman" w:cs="Times New Roman"/>
                <w:w w:val="110"/>
                <w:sz w:val="23"/>
                <w:szCs w:val="23"/>
              </w:rPr>
              <w:t>Poor</w:t>
            </w:r>
          </w:p>
          <w:p w14:paraId="20730438" w14:textId="77777777" w:rsidR="001A096D" w:rsidRPr="00326018" w:rsidRDefault="001A096D" w:rsidP="00B84B62">
            <w:pPr>
              <w:widowControl w:val="0"/>
              <w:autoSpaceDE w:val="0"/>
              <w:autoSpaceDN w:val="0"/>
              <w:spacing w:after="120"/>
              <w:ind w:left="403" w:right="130" w:hanging="230"/>
              <w:rPr>
                <w:rFonts w:ascii="Times New Roman" w:eastAsia="Times New Roman" w:hAnsi="Times New Roman" w:cs="Times New Roman"/>
                <w:sz w:val="23"/>
                <w:szCs w:val="23"/>
              </w:rPr>
            </w:pPr>
            <w:r w:rsidRPr="00326018">
              <w:rPr>
                <w:rFonts w:ascii="Times New Roman" w:eastAsia="Times New Roman" w:hAnsi="Times New Roman" w:cs="Times New Roman"/>
                <w:w w:val="110"/>
                <w:sz w:val="23"/>
                <w:szCs w:val="23"/>
              </w:rPr>
              <w:t>(8-9)</w:t>
            </w:r>
          </w:p>
        </w:tc>
        <w:tc>
          <w:tcPr>
            <w:tcW w:w="2790" w:type="dxa"/>
            <w:tcBorders>
              <w:bottom w:val="single" w:sz="4" w:space="0" w:color="000000"/>
              <w:right w:val="single" w:sz="8" w:space="0" w:color="000000"/>
            </w:tcBorders>
          </w:tcPr>
          <w:p w14:paraId="77758945" w14:textId="77777777" w:rsidR="00B84B62" w:rsidRPr="00326018" w:rsidRDefault="001A096D" w:rsidP="00B84B62">
            <w:pPr>
              <w:widowControl w:val="0"/>
              <w:autoSpaceDE w:val="0"/>
              <w:autoSpaceDN w:val="0"/>
              <w:spacing w:before="120"/>
              <w:ind w:left="504" w:right="230" w:hanging="230"/>
              <w:rPr>
                <w:rFonts w:ascii="Times New Roman" w:eastAsia="Times New Roman" w:hAnsi="Times New Roman" w:cs="Times New Roman"/>
                <w:w w:val="110"/>
                <w:sz w:val="23"/>
                <w:szCs w:val="23"/>
              </w:rPr>
            </w:pPr>
            <w:r w:rsidRPr="00326018">
              <w:rPr>
                <w:rFonts w:ascii="Times New Roman" w:eastAsia="Times New Roman" w:hAnsi="Times New Roman" w:cs="Times New Roman"/>
                <w:w w:val="110"/>
                <w:sz w:val="23"/>
                <w:szCs w:val="23"/>
              </w:rPr>
              <w:t>Satisfactory</w:t>
            </w:r>
          </w:p>
          <w:p w14:paraId="73200D5B" w14:textId="77777777" w:rsidR="001A096D" w:rsidRPr="00326018" w:rsidRDefault="00B84B62" w:rsidP="00B84B62">
            <w:pPr>
              <w:widowControl w:val="0"/>
              <w:autoSpaceDE w:val="0"/>
              <w:autoSpaceDN w:val="0"/>
              <w:ind w:left="514" w:right="230" w:hanging="235"/>
              <w:rPr>
                <w:rFonts w:ascii="Times New Roman" w:eastAsia="Times New Roman" w:hAnsi="Times New Roman" w:cs="Times New Roman"/>
                <w:sz w:val="23"/>
                <w:szCs w:val="23"/>
              </w:rPr>
            </w:pPr>
            <w:r w:rsidRPr="00326018">
              <w:rPr>
                <w:rFonts w:ascii="Times New Roman" w:eastAsia="Times New Roman" w:hAnsi="Times New Roman" w:cs="Times New Roman"/>
                <w:w w:val="110"/>
                <w:sz w:val="23"/>
                <w:szCs w:val="23"/>
              </w:rPr>
              <w:t>(</w:t>
            </w:r>
            <w:r w:rsidR="001A096D" w:rsidRPr="00326018">
              <w:rPr>
                <w:rFonts w:ascii="Times New Roman" w:eastAsia="Times New Roman" w:hAnsi="Times New Roman" w:cs="Times New Roman"/>
                <w:w w:val="120"/>
                <w:sz w:val="23"/>
                <w:szCs w:val="23"/>
              </w:rPr>
              <w:t>10-1l)</w:t>
            </w:r>
          </w:p>
        </w:tc>
        <w:tc>
          <w:tcPr>
            <w:tcW w:w="2520" w:type="dxa"/>
            <w:tcBorders>
              <w:left w:val="single" w:sz="8" w:space="0" w:color="000000"/>
              <w:bottom w:val="single" w:sz="4" w:space="0" w:color="000000"/>
              <w:right w:val="single" w:sz="8" w:space="0" w:color="000000"/>
            </w:tcBorders>
          </w:tcPr>
          <w:p w14:paraId="2FAD4E7A" w14:textId="77777777" w:rsidR="00B84B62" w:rsidRPr="00326018" w:rsidRDefault="001A096D" w:rsidP="00B84B62">
            <w:pPr>
              <w:widowControl w:val="0"/>
              <w:autoSpaceDE w:val="0"/>
              <w:autoSpaceDN w:val="0"/>
              <w:spacing w:before="120"/>
              <w:ind w:left="346" w:right="331" w:firstLine="72"/>
              <w:rPr>
                <w:rFonts w:ascii="Times New Roman" w:eastAsia="Times New Roman" w:hAnsi="Times New Roman" w:cs="Times New Roman"/>
                <w:w w:val="105"/>
                <w:sz w:val="23"/>
                <w:szCs w:val="23"/>
              </w:rPr>
            </w:pPr>
            <w:r w:rsidRPr="00326018">
              <w:rPr>
                <w:rFonts w:ascii="Times New Roman" w:eastAsia="Times New Roman" w:hAnsi="Times New Roman" w:cs="Times New Roman"/>
                <w:w w:val="105"/>
                <w:sz w:val="23"/>
                <w:szCs w:val="23"/>
              </w:rPr>
              <w:t>Good</w:t>
            </w:r>
          </w:p>
          <w:p w14:paraId="26A85FE2" w14:textId="77777777" w:rsidR="001A096D" w:rsidRPr="00326018" w:rsidRDefault="001A096D" w:rsidP="00B84B62">
            <w:pPr>
              <w:widowControl w:val="0"/>
              <w:autoSpaceDE w:val="0"/>
              <w:autoSpaceDN w:val="0"/>
              <w:ind w:left="339" w:right="324" w:firstLine="78"/>
              <w:rPr>
                <w:rFonts w:ascii="Times New Roman" w:eastAsia="Times New Roman" w:hAnsi="Times New Roman" w:cs="Times New Roman"/>
                <w:sz w:val="23"/>
                <w:szCs w:val="23"/>
              </w:rPr>
            </w:pPr>
            <w:r w:rsidRPr="00326018">
              <w:rPr>
                <w:rFonts w:ascii="Times New Roman" w:eastAsia="Times New Roman" w:hAnsi="Times New Roman" w:cs="Times New Roman"/>
                <w:w w:val="105"/>
                <w:sz w:val="23"/>
                <w:szCs w:val="23"/>
              </w:rPr>
              <w:t>(12-13)</w:t>
            </w:r>
          </w:p>
        </w:tc>
        <w:tc>
          <w:tcPr>
            <w:tcW w:w="2430" w:type="dxa"/>
            <w:tcBorders>
              <w:top w:val="single" w:sz="8" w:space="0" w:color="000000"/>
              <w:left w:val="single" w:sz="8" w:space="0" w:color="000000"/>
              <w:bottom w:val="single" w:sz="4" w:space="0" w:color="000000"/>
              <w:right w:val="single" w:sz="8" w:space="0" w:color="000000"/>
            </w:tcBorders>
          </w:tcPr>
          <w:p w14:paraId="24733878" w14:textId="77777777" w:rsidR="00B84B62" w:rsidRPr="00326018" w:rsidRDefault="001A096D" w:rsidP="00B84B62">
            <w:pPr>
              <w:widowControl w:val="0"/>
              <w:autoSpaceDE w:val="0"/>
              <w:autoSpaceDN w:val="0"/>
              <w:spacing w:before="120"/>
              <w:ind w:left="432" w:right="230" w:hanging="187"/>
              <w:rPr>
                <w:rFonts w:ascii="Times New Roman" w:eastAsia="Times New Roman" w:hAnsi="Times New Roman" w:cs="Times New Roman"/>
                <w:w w:val="110"/>
                <w:sz w:val="23"/>
                <w:szCs w:val="23"/>
              </w:rPr>
            </w:pPr>
            <w:r w:rsidRPr="00326018">
              <w:rPr>
                <w:rFonts w:ascii="Times New Roman" w:eastAsia="Times New Roman" w:hAnsi="Times New Roman" w:cs="Times New Roman"/>
                <w:w w:val="110"/>
                <w:sz w:val="23"/>
                <w:szCs w:val="23"/>
              </w:rPr>
              <w:t>Very Good</w:t>
            </w:r>
          </w:p>
          <w:p w14:paraId="734A257D" w14:textId="77777777" w:rsidR="001A096D" w:rsidRPr="00326018" w:rsidRDefault="001A096D" w:rsidP="00B84B62">
            <w:pPr>
              <w:widowControl w:val="0"/>
              <w:autoSpaceDE w:val="0"/>
              <w:autoSpaceDN w:val="0"/>
              <w:ind w:left="432" w:right="231" w:hanging="186"/>
              <w:rPr>
                <w:rFonts w:ascii="Times New Roman" w:eastAsia="Times New Roman" w:hAnsi="Times New Roman" w:cs="Times New Roman"/>
                <w:sz w:val="23"/>
                <w:szCs w:val="23"/>
              </w:rPr>
            </w:pPr>
            <w:r w:rsidRPr="00326018">
              <w:rPr>
                <w:rFonts w:ascii="Times New Roman" w:eastAsia="Times New Roman" w:hAnsi="Times New Roman" w:cs="Times New Roman"/>
                <w:w w:val="110"/>
                <w:sz w:val="23"/>
                <w:szCs w:val="23"/>
              </w:rPr>
              <w:t>(14-15)</w:t>
            </w:r>
          </w:p>
        </w:tc>
      </w:tr>
      <w:tr w:rsidR="00102DCA" w:rsidRPr="00B84B62" w14:paraId="23AE6609" w14:textId="77777777" w:rsidTr="0052313F">
        <w:tc>
          <w:tcPr>
            <w:tcW w:w="3150" w:type="dxa"/>
          </w:tcPr>
          <w:p w14:paraId="0646539F" w14:textId="77777777" w:rsidR="00127DF2" w:rsidRPr="00326018" w:rsidRDefault="00127DF2" w:rsidP="00B84B62">
            <w:pPr>
              <w:widowControl w:val="0"/>
              <w:autoSpaceDE w:val="0"/>
              <w:autoSpaceDN w:val="0"/>
              <w:spacing w:before="120" w:after="120"/>
              <w:jc w:val="left"/>
              <w:rPr>
                <w:rFonts w:ascii="Times New Roman" w:eastAsia="Times New Roman" w:hAnsi="Times New Roman" w:cs="Times New Roman"/>
                <w:sz w:val="23"/>
                <w:szCs w:val="23"/>
              </w:rPr>
            </w:pPr>
            <w:r w:rsidRPr="00326018">
              <w:rPr>
                <w:rFonts w:ascii="Times New Roman" w:eastAsia="Times New Roman" w:hAnsi="Times New Roman" w:cs="Times New Roman"/>
                <w:sz w:val="23"/>
                <w:szCs w:val="23"/>
              </w:rPr>
              <w:t xml:space="preserve">1. </w:t>
            </w:r>
            <w:r w:rsidRPr="00C31E52">
              <w:rPr>
                <w:rFonts w:ascii="Times New Roman" w:eastAsia="Times New Roman" w:hAnsi="Times New Roman" w:cs="Times New Roman"/>
                <w:b/>
                <w:sz w:val="23"/>
                <w:szCs w:val="23"/>
              </w:rPr>
              <w:t>Creativity:</w:t>
            </w:r>
            <w:r w:rsidRPr="00326018">
              <w:rPr>
                <w:rFonts w:ascii="Times New Roman" w:eastAsia="Times New Roman" w:hAnsi="Times New Roman" w:cs="Times New Roman"/>
                <w:sz w:val="23"/>
                <w:szCs w:val="23"/>
              </w:rPr>
              <w:t xml:space="preserve"> the proposal should include innovative approaches and diverse solutions (15 points).</w:t>
            </w:r>
          </w:p>
        </w:tc>
        <w:tc>
          <w:tcPr>
            <w:tcW w:w="2880" w:type="dxa"/>
          </w:tcPr>
          <w:p w14:paraId="5302A159" w14:textId="77777777" w:rsidR="00127DF2" w:rsidRPr="00326018" w:rsidRDefault="00127DF2" w:rsidP="00B84B62">
            <w:pPr>
              <w:widowControl w:val="0"/>
              <w:autoSpaceDE w:val="0"/>
              <w:autoSpaceDN w:val="0"/>
              <w:spacing w:before="120" w:after="120"/>
              <w:ind w:left="103" w:right="134" w:hanging="2"/>
              <w:jc w:val="left"/>
              <w:rPr>
                <w:rFonts w:ascii="Times New Roman" w:eastAsia="Times New Roman" w:hAnsi="Times New Roman" w:cs="Times New Roman"/>
                <w:sz w:val="23"/>
                <w:szCs w:val="23"/>
              </w:rPr>
            </w:pPr>
            <w:r w:rsidRPr="00326018">
              <w:rPr>
                <w:rFonts w:ascii="Times New Roman" w:eastAsia="Times New Roman" w:hAnsi="Times New Roman" w:cs="Times New Roman"/>
                <w:w w:val="105"/>
                <w:sz w:val="23"/>
                <w:szCs w:val="23"/>
              </w:rPr>
              <w:t xml:space="preserve">One </w:t>
            </w:r>
            <w:r w:rsidR="00907A7C" w:rsidRPr="00326018">
              <w:rPr>
                <w:rFonts w:ascii="Times New Roman" w:eastAsia="Times New Roman" w:hAnsi="Times New Roman" w:cs="Times New Roman"/>
                <w:w w:val="105"/>
                <w:sz w:val="23"/>
                <w:szCs w:val="23"/>
              </w:rPr>
              <w:t xml:space="preserve">or no coherent </w:t>
            </w:r>
            <w:r w:rsidRPr="00326018">
              <w:rPr>
                <w:rFonts w:ascii="Times New Roman" w:eastAsia="Times New Roman" w:hAnsi="Times New Roman" w:cs="Times New Roman"/>
                <w:sz w:val="23"/>
                <w:szCs w:val="23"/>
              </w:rPr>
              <w:t xml:space="preserve">approach </w:t>
            </w:r>
            <w:r w:rsidRPr="00326018">
              <w:rPr>
                <w:rFonts w:ascii="Times New Roman" w:eastAsia="Times New Roman" w:hAnsi="Times New Roman" w:cs="Times New Roman"/>
                <w:w w:val="105"/>
                <w:sz w:val="23"/>
                <w:szCs w:val="23"/>
              </w:rPr>
              <w:t>offered.</w:t>
            </w:r>
          </w:p>
        </w:tc>
        <w:tc>
          <w:tcPr>
            <w:tcW w:w="2790" w:type="dxa"/>
            <w:tcBorders>
              <w:bottom w:val="single" w:sz="4" w:space="0" w:color="000000"/>
              <w:right w:val="single" w:sz="4" w:space="0" w:color="000000"/>
            </w:tcBorders>
          </w:tcPr>
          <w:p w14:paraId="26F4C214" w14:textId="77777777" w:rsidR="00127DF2" w:rsidRPr="00326018" w:rsidRDefault="00127DF2" w:rsidP="00B84B62">
            <w:pPr>
              <w:widowControl w:val="0"/>
              <w:autoSpaceDE w:val="0"/>
              <w:autoSpaceDN w:val="0"/>
              <w:spacing w:before="120" w:after="120"/>
              <w:ind w:left="151" w:right="189" w:hanging="6"/>
              <w:jc w:val="left"/>
              <w:rPr>
                <w:rFonts w:ascii="Times New Roman" w:eastAsia="Times New Roman" w:hAnsi="Times New Roman" w:cs="Times New Roman"/>
                <w:sz w:val="23"/>
                <w:szCs w:val="23"/>
              </w:rPr>
            </w:pPr>
            <w:r w:rsidRPr="00326018">
              <w:rPr>
                <w:rFonts w:ascii="Times New Roman" w:eastAsia="Times New Roman" w:hAnsi="Times New Roman" w:cs="Times New Roman"/>
                <w:w w:val="105"/>
                <w:sz w:val="23"/>
                <w:szCs w:val="23"/>
              </w:rPr>
              <w:t xml:space="preserve">Few </w:t>
            </w:r>
            <w:r w:rsidRPr="00326018">
              <w:rPr>
                <w:rFonts w:ascii="Times New Roman" w:eastAsia="Times New Roman" w:hAnsi="Times New Roman" w:cs="Times New Roman"/>
                <w:sz w:val="23"/>
                <w:szCs w:val="23"/>
              </w:rPr>
              <w:t>approaches</w:t>
            </w:r>
            <w:r w:rsidRPr="00326018">
              <w:rPr>
                <w:rFonts w:ascii="Times New Roman" w:eastAsia="Times New Roman" w:hAnsi="Times New Roman" w:cs="Times New Roman"/>
                <w:w w:val="105"/>
                <w:sz w:val="23"/>
                <w:szCs w:val="23"/>
              </w:rPr>
              <w:t xml:space="preserve"> offered.</w:t>
            </w:r>
          </w:p>
        </w:tc>
        <w:tc>
          <w:tcPr>
            <w:tcW w:w="2520" w:type="dxa"/>
            <w:tcBorders>
              <w:left w:val="single" w:sz="4" w:space="0" w:color="000000"/>
              <w:bottom w:val="single" w:sz="4" w:space="0" w:color="000000"/>
              <w:right w:val="single" w:sz="4" w:space="0" w:color="000000"/>
            </w:tcBorders>
          </w:tcPr>
          <w:p w14:paraId="16C63E94" w14:textId="77777777" w:rsidR="00127DF2" w:rsidRPr="00326018" w:rsidRDefault="00127DF2" w:rsidP="00B84B62">
            <w:pPr>
              <w:widowControl w:val="0"/>
              <w:autoSpaceDE w:val="0"/>
              <w:autoSpaceDN w:val="0"/>
              <w:spacing w:before="120" w:after="120"/>
              <w:ind w:left="106"/>
              <w:jc w:val="left"/>
              <w:rPr>
                <w:rFonts w:ascii="Times New Roman" w:eastAsia="Times New Roman" w:hAnsi="Times New Roman" w:cs="Times New Roman"/>
                <w:sz w:val="23"/>
                <w:szCs w:val="23"/>
              </w:rPr>
            </w:pPr>
            <w:r w:rsidRPr="00326018">
              <w:rPr>
                <w:rFonts w:ascii="Times New Roman" w:eastAsia="Times New Roman" w:hAnsi="Times New Roman" w:cs="Times New Roman"/>
                <w:w w:val="110"/>
                <w:sz w:val="23"/>
                <w:szCs w:val="23"/>
              </w:rPr>
              <w:t xml:space="preserve">Few but </w:t>
            </w:r>
            <w:r w:rsidR="00907A7C" w:rsidRPr="00326018">
              <w:rPr>
                <w:rFonts w:ascii="Times New Roman" w:eastAsia="Times New Roman" w:hAnsi="Times New Roman" w:cs="Times New Roman"/>
                <w:w w:val="110"/>
                <w:sz w:val="23"/>
                <w:szCs w:val="23"/>
              </w:rPr>
              <w:t xml:space="preserve">one or two </w:t>
            </w:r>
            <w:r w:rsidRPr="00326018">
              <w:rPr>
                <w:rFonts w:ascii="Times New Roman" w:eastAsia="Times New Roman" w:hAnsi="Times New Roman" w:cs="Times New Roman"/>
                <w:w w:val="105"/>
                <w:sz w:val="23"/>
                <w:szCs w:val="23"/>
              </w:rPr>
              <w:t>creative approaches</w:t>
            </w:r>
            <w:r w:rsidR="00907A7C" w:rsidRPr="00326018">
              <w:rPr>
                <w:rFonts w:ascii="Times New Roman" w:eastAsia="Times New Roman" w:hAnsi="Times New Roman" w:cs="Times New Roman"/>
                <w:w w:val="105"/>
                <w:sz w:val="23"/>
                <w:szCs w:val="23"/>
              </w:rPr>
              <w:t xml:space="preserve"> offered</w:t>
            </w:r>
            <w:r w:rsidRPr="00326018">
              <w:rPr>
                <w:rFonts w:ascii="Times New Roman" w:eastAsia="Times New Roman" w:hAnsi="Times New Roman" w:cs="Times New Roman"/>
                <w:w w:val="105"/>
                <w:sz w:val="23"/>
                <w:szCs w:val="23"/>
              </w:rPr>
              <w:t>.</w:t>
            </w:r>
          </w:p>
        </w:tc>
        <w:tc>
          <w:tcPr>
            <w:tcW w:w="2430" w:type="dxa"/>
            <w:tcBorders>
              <w:left w:val="single" w:sz="4" w:space="0" w:color="000000"/>
              <w:bottom w:val="single" w:sz="4" w:space="0" w:color="000000"/>
              <w:right w:val="single" w:sz="4" w:space="0" w:color="000000"/>
            </w:tcBorders>
          </w:tcPr>
          <w:p w14:paraId="4E5B67EA" w14:textId="77777777" w:rsidR="00127DF2" w:rsidRPr="00326018" w:rsidRDefault="00127DF2" w:rsidP="00B84B62">
            <w:pPr>
              <w:widowControl w:val="0"/>
              <w:autoSpaceDE w:val="0"/>
              <w:autoSpaceDN w:val="0"/>
              <w:spacing w:before="120" w:after="120"/>
              <w:ind w:left="103" w:right="231" w:hanging="2"/>
              <w:jc w:val="left"/>
              <w:rPr>
                <w:rFonts w:ascii="Times New Roman" w:eastAsia="Times New Roman" w:hAnsi="Times New Roman" w:cs="Times New Roman"/>
                <w:sz w:val="23"/>
                <w:szCs w:val="23"/>
              </w:rPr>
            </w:pPr>
            <w:r w:rsidRPr="00326018">
              <w:rPr>
                <w:rFonts w:ascii="Times New Roman" w:eastAsia="Times New Roman" w:hAnsi="Times New Roman" w:cs="Times New Roman"/>
                <w:w w:val="105"/>
                <w:sz w:val="23"/>
                <w:szCs w:val="23"/>
              </w:rPr>
              <w:t xml:space="preserve">Fresh, </w:t>
            </w:r>
            <w:r w:rsidRPr="00326018">
              <w:rPr>
                <w:rFonts w:ascii="Times New Roman" w:eastAsia="Times New Roman" w:hAnsi="Times New Roman" w:cs="Times New Roman"/>
                <w:sz w:val="23"/>
                <w:szCs w:val="23"/>
              </w:rPr>
              <w:t xml:space="preserve">multifaceted </w:t>
            </w:r>
            <w:r w:rsidRPr="00326018">
              <w:rPr>
                <w:rFonts w:ascii="Times New Roman" w:eastAsia="Times New Roman" w:hAnsi="Times New Roman" w:cs="Times New Roman"/>
                <w:w w:val="105"/>
                <w:sz w:val="23"/>
                <w:szCs w:val="23"/>
              </w:rPr>
              <w:t>and original</w:t>
            </w:r>
            <w:r w:rsidR="00907A7C" w:rsidRPr="00326018">
              <w:rPr>
                <w:rFonts w:ascii="Times New Roman" w:eastAsia="Times New Roman" w:hAnsi="Times New Roman" w:cs="Times New Roman"/>
                <w:w w:val="105"/>
                <w:sz w:val="23"/>
                <w:szCs w:val="23"/>
              </w:rPr>
              <w:t xml:space="preserve"> approaches offered</w:t>
            </w:r>
            <w:r w:rsidRPr="00326018">
              <w:rPr>
                <w:rFonts w:ascii="Times New Roman" w:eastAsia="Times New Roman" w:hAnsi="Times New Roman" w:cs="Times New Roman"/>
                <w:w w:val="105"/>
                <w:sz w:val="23"/>
                <w:szCs w:val="23"/>
              </w:rPr>
              <w:t>.</w:t>
            </w:r>
          </w:p>
        </w:tc>
      </w:tr>
      <w:tr w:rsidR="00102DCA" w:rsidRPr="00B84B62" w14:paraId="1D18CDD7" w14:textId="77777777" w:rsidTr="0052313F">
        <w:trPr>
          <w:trHeight w:val="1862"/>
        </w:trPr>
        <w:tc>
          <w:tcPr>
            <w:tcW w:w="3150" w:type="dxa"/>
          </w:tcPr>
          <w:p w14:paraId="748D1B91" w14:textId="77777777" w:rsidR="00127DF2" w:rsidRPr="00326018" w:rsidRDefault="00127DF2" w:rsidP="00B84B62">
            <w:pPr>
              <w:widowControl w:val="0"/>
              <w:autoSpaceDE w:val="0"/>
              <w:autoSpaceDN w:val="0"/>
              <w:spacing w:before="120" w:after="120"/>
              <w:jc w:val="left"/>
              <w:rPr>
                <w:rFonts w:ascii="Times New Roman" w:eastAsia="Times New Roman" w:hAnsi="Times New Roman" w:cs="Times New Roman"/>
                <w:sz w:val="23"/>
                <w:szCs w:val="23"/>
              </w:rPr>
            </w:pPr>
            <w:r w:rsidRPr="00326018">
              <w:rPr>
                <w:rFonts w:ascii="Times New Roman" w:eastAsia="Times New Roman" w:hAnsi="Times New Roman" w:cs="Times New Roman"/>
                <w:sz w:val="23"/>
                <w:szCs w:val="23"/>
              </w:rPr>
              <w:t xml:space="preserve">2. </w:t>
            </w:r>
            <w:r w:rsidRPr="00C31E52">
              <w:rPr>
                <w:rFonts w:ascii="Times New Roman" w:eastAsia="Times New Roman" w:hAnsi="Times New Roman" w:cs="Times New Roman"/>
                <w:b/>
                <w:sz w:val="23"/>
                <w:szCs w:val="23"/>
              </w:rPr>
              <w:t xml:space="preserve">Critical thinking and </w:t>
            </w:r>
            <w:r w:rsidR="00AE62CF" w:rsidRPr="00C31E52">
              <w:rPr>
                <w:rFonts w:ascii="Times New Roman" w:eastAsia="Times New Roman" w:hAnsi="Times New Roman" w:cs="Times New Roman"/>
                <w:b/>
                <w:sz w:val="23"/>
                <w:szCs w:val="23"/>
              </w:rPr>
              <w:t xml:space="preserve">use of </w:t>
            </w:r>
            <w:r w:rsidRPr="00C31E52">
              <w:rPr>
                <w:rFonts w:ascii="Times New Roman" w:eastAsia="Times New Roman" w:hAnsi="Times New Roman" w:cs="Times New Roman"/>
                <w:b/>
                <w:sz w:val="23"/>
                <w:szCs w:val="23"/>
              </w:rPr>
              <w:t>references</w:t>
            </w:r>
            <w:r w:rsidRPr="00326018">
              <w:rPr>
                <w:rFonts w:ascii="Times New Roman" w:eastAsia="Times New Roman" w:hAnsi="Times New Roman" w:cs="Times New Roman"/>
                <w:sz w:val="23"/>
                <w:szCs w:val="23"/>
              </w:rPr>
              <w:t xml:space="preserve">: each recommendation is </w:t>
            </w:r>
            <w:r w:rsidR="00AE62CF" w:rsidRPr="00326018">
              <w:rPr>
                <w:rFonts w:ascii="Times New Roman" w:eastAsia="Times New Roman" w:hAnsi="Times New Roman" w:cs="Times New Roman"/>
                <w:sz w:val="23"/>
                <w:szCs w:val="23"/>
              </w:rPr>
              <w:t xml:space="preserve">justified and </w:t>
            </w:r>
            <w:r w:rsidRPr="00326018">
              <w:rPr>
                <w:rFonts w:ascii="Times New Roman" w:eastAsia="Times New Roman" w:hAnsi="Times New Roman" w:cs="Times New Roman"/>
                <w:sz w:val="23"/>
                <w:szCs w:val="23"/>
              </w:rPr>
              <w:t>supported using classwork, theories, models, readings and current research (15 points).</w:t>
            </w:r>
          </w:p>
        </w:tc>
        <w:tc>
          <w:tcPr>
            <w:tcW w:w="2880" w:type="dxa"/>
          </w:tcPr>
          <w:p w14:paraId="646781A2" w14:textId="77777777" w:rsidR="00127DF2" w:rsidRPr="00326018" w:rsidRDefault="00127DF2" w:rsidP="00B84B62">
            <w:pPr>
              <w:widowControl w:val="0"/>
              <w:autoSpaceDE w:val="0"/>
              <w:autoSpaceDN w:val="0"/>
              <w:spacing w:before="120" w:after="120"/>
              <w:jc w:val="left"/>
              <w:rPr>
                <w:rFonts w:ascii="Times New Roman" w:eastAsia="Times New Roman" w:hAnsi="Times New Roman" w:cs="Times New Roman"/>
                <w:sz w:val="23"/>
                <w:szCs w:val="23"/>
              </w:rPr>
            </w:pPr>
            <w:r w:rsidRPr="00326018">
              <w:rPr>
                <w:rFonts w:ascii="Times New Roman" w:eastAsia="Times New Roman" w:hAnsi="Times New Roman" w:cs="Times New Roman"/>
                <w:sz w:val="23"/>
                <w:szCs w:val="23"/>
              </w:rPr>
              <w:t>Recommendations not well supported. Few supporting facts, references, or models offered that justify recommendation.</w:t>
            </w:r>
          </w:p>
        </w:tc>
        <w:tc>
          <w:tcPr>
            <w:tcW w:w="2790" w:type="dxa"/>
          </w:tcPr>
          <w:p w14:paraId="71E51CB5" w14:textId="77777777" w:rsidR="00127DF2" w:rsidRPr="00326018" w:rsidRDefault="00127DF2" w:rsidP="00B84B62">
            <w:pPr>
              <w:spacing w:before="120" w:after="120"/>
              <w:ind w:left="57" w:hanging="43"/>
              <w:jc w:val="left"/>
              <w:rPr>
                <w:rFonts w:ascii="Times New Roman" w:hAnsi="Times New Roman" w:cs="Times New Roman"/>
                <w:sz w:val="23"/>
                <w:szCs w:val="23"/>
              </w:rPr>
            </w:pPr>
            <w:r w:rsidRPr="00326018">
              <w:rPr>
                <w:rFonts w:ascii="Times New Roman" w:hAnsi="Times New Roman" w:cs="Times New Roman"/>
                <w:sz w:val="23"/>
                <w:szCs w:val="23"/>
              </w:rPr>
              <w:t>Mostly non-scholarly articles such as newspapers and blogs, a few scholarly articles.</w:t>
            </w:r>
          </w:p>
          <w:p w14:paraId="7D8B4B6E" w14:textId="77777777" w:rsidR="00127DF2" w:rsidRPr="00326018" w:rsidRDefault="00127DF2" w:rsidP="00B84B62">
            <w:pPr>
              <w:widowControl w:val="0"/>
              <w:autoSpaceDE w:val="0"/>
              <w:autoSpaceDN w:val="0"/>
              <w:spacing w:before="120" w:after="120"/>
              <w:jc w:val="left"/>
              <w:rPr>
                <w:rFonts w:ascii="Times New Roman" w:eastAsia="Times New Roman" w:hAnsi="Times New Roman" w:cs="Times New Roman"/>
                <w:sz w:val="23"/>
                <w:szCs w:val="23"/>
              </w:rPr>
            </w:pPr>
          </w:p>
        </w:tc>
        <w:tc>
          <w:tcPr>
            <w:tcW w:w="2520" w:type="dxa"/>
          </w:tcPr>
          <w:p w14:paraId="63D9A894" w14:textId="77777777" w:rsidR="00127DF2" w:rsidRPr="00326018" w:rsidRDefault="00127DF2" w:rsidP="00B84B62">
            <w:pPr>
              <w:widowControl w:val="0"/>
              <w:autoSpaceDE w:val="0"/>
              <w:autoSpaceDN w:val="0"/>
              <w:spacing w:before="120" w:after="120"/>
              <w:jc w:val="left"/>
              <w:rPr>
                <w:rFonts w:ascii="Times New Roman" w:eastAsia="Times New Roman" w:hAnsi="Times New Roman" w:cs="Times New Roman"/>
                <w:sz w:val="23"/>
                <w:szCs w:val="23"/>
              </w:rPr>
            </w:pPr>
            <w:r w:rsidRPr="00326018">
              <w:rPr>
                <w:rFonts w:ascii="Times New Roman" w:eastAsia="Times New Roman" w:hAnsi="Times New Roman" w:cs="Times New Roman"/>
                <w:sz w:val="23"/>
                <w:szCs w:val="23"/>
              </w:rPr>
              <w:t>A few scholarly references used to justify recommendations.</w:t>
            </w:r>
          </w:p>
        </w:tc>
        <w:tc>
          <w:tcPr>
            <w:tcW w:w="2430" w:type="dxa"/>
          </w:tcPr>
          <w:p w14:paraId="30252C14" w14:textId="77777777" w:rsidR="00127DF2" w:rsidRPr="00326018" w:rsidRDefault="00B84B62" w:rsidP="00B84B62">
            <w:pPr>
              <w:widowControl w:val="0"/>
              <w:autoSpaceDE w:val="0"/>
              <w:autoSpaceDN w:val="0"/>
              <w:spacing w:before="120" w:after="120"/>
              <w:jc w:val="left"/>
              <w:rPr>
                <w:rFonts w:ascii="Times New Roman" w:eastAsia="Times New Roman" w:hAnsi="Times New Roman" w:cs="Times New Roman"/>
                <w:sz w:val="23"/>
                <w:szCs w:val="23"/>
              </w:rPr>
            </w:pPr>
            <w:r w:rsidRPr="00326018">
              <w:rPr>
                <w:rFonts w:ascii="Times New Roman" w:eastAsia="Times New Roman" w:hAnsi="Times New Roman" w:cs="Times New Roman"/>
                <w:sz w:val="23"/>
                <w:szCs w:val="23"/>
              </w:rPr>
              <w:t xml:space="preserve">Recommendation compelling and justified using several scholarly articles and facts. </w:t>
            </w:r>
          </w:p>
        </w:tc>
      </w:tr>
      <w:tr w:rsidR="00326018" w:rsidRPr="00B84B62" w14:paraId="4895B8A4" w14:textId="77777777" w:rsidTr="0052313F">
        <w:trPr>
          <w:trHeight w:val="2161"/>
        </w:trPr>
        <w:tc>
          <w:tcPr>
            <w:tcW w:w="3150" w:type="dxa"/>
          </w:tcPr>
          <w:p w14:paraId="5B9D6B06" w14:textId="77777777" w:rsidR="00B84B62" w:rsidRPr="00326018" w:rsidRDefault="00B84B62" w:rsidP="00C31E52">
            <w:pPr>
              <w:widowControl w:val="0"/>
              <w:autoSpaceDE w:val="0"/>
              <w:autoSpaceDN w:val="0"/>
              <w:spacing w:before="120" w:after="120"/>
              <w:jc w:val="left"/>
              <w:rPr>
                <w:rFonts w:ascii="Times New Roman" w:eastAsia="Times New Roman" w:hAnsi="Times New Roman" w:cs="Times New Roman"/>
                <w:sz w:val="23"/>
                <w:szCs w:val="23"/>
              </w:rPr>
            </w:pPr>
            <w:r w:rsidRPr="00326018">
              <w:rPr>
                <w:rFonts w:ascii="Times New Roman" w:eastAsia="Times New Roman" w:hAnsi="Times New Roman" w:cs="Times New Roman"/>
                <w:sz w:val="23"/>
                <w:szCs w:val="23"/>
              </w:rPr>
              <w:t xml:space="preserve">3. </w:t>
            </w:r>
            <w:r w:rsidR="00C31E52" w:rsidRPr="00B11E39">
              <w:rPr>
                <w:rFonts w:ascii="Times New Roman" w:eastAsia="Times New Roman" w:hAnsi="Times New Roman" w:cs="Times New Roman"/>
                <w:b/>
                <w:sz w:val="23"/>
                <w:szCs w:val="23"/>
              </w:rPr>
              <w:t>Writing skills</w:t>
            </w:r>
            <w:r w:rsidRPr="00326018">
              <w:rPr>
                <w:rFonts w:ascii="Times New Roman" w:eastAsia="Times New Roman" w:hAnsi="Times New Roman" w:cs="Times New Roman"/>
                <w:sz w:val="23"/>
                <w:szCs w:val="23"/>
              </w:rPr>
              <w:t xml:space="preserve">: the </w:t>
            </w:r>
            <w:r w:rsidR="00AE62CF" w:rsidRPr="00326018">
              <w:rPr>
                <w:rFonts w:ascii="Times New Roman" w:eastAsia="Times New Roman" w:hAnsi="Times New Roman" w:cs="Times New Roman"/>
                <w:sz w:val="23"/>
                <w:szCs w:val="23"/>
              </w:rPr>
              <w:t xml:space="preserve">proposal is </w:t>
            </w:r>
            <w:r w:rsidR="00907A7C" w:rsidRPr="00326018">
              <w:rPr>
                <w:rFonts w:ascii="Times New Roman" w:eastAsia="Times New Roman" w:hAnsi="Times New Roman" w:cs="Times New Roman"/>
                <w:sz w:val="23"/>
                <w:szCs w:val="23"/>
              </w:rPr>
              <w:t xml:space="preserve">succinct, </w:t>
            </w:r>
            <w:r w:rsidRPr="00326018">
              <w:rPr>
                <w:rFonts w:ascii="Times New Roman" w:eastAsia="Times New Roman" w:hAnsi="Times New Roman" w:cs="Times New Roman"/>
                <w:sz w:val="23"/>
                <w:szCs w:val="23"/>
              </w:rPr>
              <w:t xml:space="preserve">concise, and well </w:t>
            </w:r>
            <w:r w:rsidR="00907A7C" w:rsidRPr="00326018">
              <w:rPr>
                <w:rFonts w:ascii="Times New Roman" w:eastAsia="Times New Roman" w:hAnsi="Times New Roman" w:cs="Times New Roman"/>
                <w:sz w:val="23"/>
                <w:szCs w:val="23"/>
              </w:rPr>
              <w:t>written</w:t>
            </w:r>
            <w:r w:rsidRPr="00326018">
              <w:rPr>
                <w:rFonts w:ascii="Times New Roman" w:eastAsia="Times New Roman" w:hAnsi="Times New Roman" w:cs="Times New Roman"/>
                <w:sz w:val="23"/>
                <w:szCs w:val="23"/>
              </w:rPr>
              <w:t xml:space="preserve">. The </w:t>
            </w:r>
            <w:r w:rsidR="00907A7C" w:rsidRPr="00326018">
              <w:rPr>
                <w:rFonts w:ascii="Times New Roman" w:eastAsia="Times New Roman" w:hAnsi="Times New Roman" w:cs="Times New Roman"/>
                <w:sz w:val="23"/>
                <w:szCs w:val="23"/>
              </w:rPr>
              <w:t xml:space="preserve">proposal </w:t>
            </w:r>
            <w:r w:rsidRPr="00326018">
              <w:rPr>
                <w:rFonts w:ascii="Times New Roman" w:eastAsia="Times New Roman" w:hAnsi="Times New Roman" w:cs="Times New Roman"/>
                <w:sz w:val="23"/>
                <w:szCs w:val="23"/>
              </w:rPr>
              <w:t>adhere</w:t>
            </w:r>
            <w:r w:rsidR="00907A7C" w:rsidRPr="00326018">
              <w:rPr>
                <w:rFonts w:ascii="Times New Roman" w:eastAsia="Times New Roman" w:hAnsi="Times New Roman" w:cs="Times New Roman"/>
                <w:sz w:val="23"/>
                <w:szCs w:val="23"/>
              </w:rPr>
              <w:t>d</w:t>
            </w:r>
            <w:r w:rsidRPr="00326018">
              <w:rPr>
                <w:rFonts w:ascii="Times New Roman" w:eastAsia="Times New Roman" w:hAnsi="Times New Roman" w:cs="Times New Roman"/>
                <w:sz w:val="23"/>
                <w:szCs w:val="23"/>
              </w:rPr>
              <w:t xml:space="preserve"> to the required RFP format </w:t>
            </w:r>
            <w:r w:rsidR="00102DCA">
              <w:rPr>
                <w:rFonts w:ascii="Times New Roman" w:eastAsia="Times New Roman" w:hAnsi="Times New Roman" w:cs="Times New Roman"/>
                <w:sz w:val="23"/>
                <w:szCs w:val="23"/>
              </w:rPr>
              <w:t xml:space="preserve">        </w:t>
            </w:r>
            <w:r w:rsidRPr="00326018">
              <w:rPr>
                <w:rFonts w:ascii="Times New Roman" w:eastAsia="Times New Roman" w:hAnsi="Times New Roman" w:cs="Times New Roman"/>
                <w:sz w:val="23"/>
                <w:szCs w:val="23"/>
              </w:rPr>
              <w:t>(15 points).</w:t>
            </w:r>
          </w:p>
        </w:tc>
        <w:tc>
          <w:tcPr>
            <w:tcW w:w="2880" w:type="dxa"/>
            <w:tcBorders>
              <w:top w:val="single" w:sz="4" w:space="0" w:color="000000"/>
              <w:left w:val="single" w:sz="4" w:space="0" w:color="000000"/>
              <w:bottom w:val="single" w:sz="4" w:space="0" w:color="000000"/>
              <w:right w:val="single" w:sz="4" w:space="0" w:color="000000"/>
            </w:tcBorders>
          </w:tcPr>
          <w:p w14:paraId="411FAEAE" w14:textId="77777777" w:rsidR="00B84B62" w:rsidRPr="00326018" w:rsidRDefault="00B84B62" w:rsidP="00907A7C">
            <w:pPr>
              <w:widowControl w:val="0"/>
              <w:autoSpaceDE w:val="0"/>
              <w:autoSpaceDN w:val="0"/>
              <w:spacing w:before="120" w:after="120"/>
              <w:ind w:left="100"/>
              <w:jc w:val="left"/>
              <w:rPr>
                <w:rFonts w:ascii="Times New Roman" w:eastAsia="Times New Roman" w:hAnsi="Times New Roman" w:cs="Times New Roman"/>
                <w:sz w:val="23"/>
                <w:szCs w:val="23"/>
              </w:rPr>
            </w:pPr>
            <w:r w:rsidRPr="00326018">
              <w:rPr>
                <w:rFonts w:ascii="Times New Roman" w:eastAsia="Times New Roman" w:hAnsi="Times New Roman" w:cs="Times New Roman"/>
                <w:w w:val="105"/>
                <w:sz w:val="23"/>
                <w:szCs w:val="23"/>
              </w:rPr>
              <w:t xml:space="preserve">Proposal </w:t>
            </w:r>
            <w:r w:rsidR="00AE62CF" w:rsidRPr="00326018">
              <w:rPr>
                <w:rFonts w:ascii="Times New Roman" w:eastAsia="Times New Roman" w:hAnsi="Times New Roman" w:cs="Times New Roman"/>
                <w:w w:val="105"/>
                <w:sz w:val="23"/>
                <w:szCs w:val="23"/>
              </w:rPr>
              <w:t xml:space="preserve">verbose, sometimes rambling, at times </w:t>
            </w:r>
            <w:r w:rsidRPr="00326018">
              <w:rPr>
                <w:rFonts w:ascii="Times New Roman" w:eastAsia="Times New Roman" w:hAnsi="Times New Roman" w:cs="Times New Roman"/>
                <w:w w:val="105"/>
                <w:sz w:val="23"/>
                <w:szCs w:val="23"/>
              </w:rPr>
              <w:t xml:space="preserve">vague, </w:t>
            </w:r>
            <w:r w:rsidR="00AE62CF" w:rsidRPr="00326018">
              <w:rPr>
                <w:rFonts w:ascii="Times New Roman" w:eastAsia="Times New Roman" w:hAnsi="Times New Roman" w:cs="Times New Roman"/>
                <w:w w:val="105"/>
                <w:sz w:val="23"/>
                <w:szCs w:val="23"/>
              </w:rPr>
              <w:t xml:space="preserve">and/or contained </w:t>
            </w:r>
            <w:r w:rsidR="00907A7C" w:rsidRPr="00326018">
              <w:rPr>
                <w:rFonts w:ascii="Times New Roman" w:eastAsia="Times New Roman" w:hAnsi="Times New Roman" w:cs="Times New Roman"/>
                <w:w w:val="105"/>
                <w:sz w:val="23"/>
                <w:szCs w:val="23"/>
              </w:rPr>
              <w:t xml:space="preserve">several </w:t>
            </w:r>
            <w:r w:rsidR="00AE62CF" w:rsidRPr="00326018">
              <w:rPr>
                <w:rFonts w:ascii="Times New Roman" w:eastAsia="Times New Roman" w:hAnsi="Times New Roman" w:cs="Times New Roman"/>
                <w:w w:val="105"/>
                <w:sz w:val="23"/>
                <w:szCs w:val="23"/>
              </w:rPr>
              <w:t xml:space="preserve">grammatical errors. </w:t>
            </w:r>
            <w:r w:rsidR="00907A7C" w:rsidRPr="00326018">
              <w:rPr>
                <w:rFonts w:ascii="Times New Roman" w:eastAsia="Times New Roman" w:hAnsi="Times New Roman" w:cs="Times New Roman"/>
                <w:w w:val="105"/>
                <w:sz w:val="23"/>
                <w:szCs w:val="23"/>
              </w:rPr>
              <w:t>The proposal did not adhere to the required RFP format</w:t>
            </w:r>
            <w:r w:rsidR="00102DCA">
              <w:rPr>
                <w:rFonts w:ascii="Times New Roman" w:eastAsia="Times New Roman" w:hAnsi="Times New Roman" w:cs="Times New Roman"/>
                <w:w w:val="105"/>
                <w:sz w:val="23"/>
                <w:szCs w:val="23"/>
              </w:rPr>
              <w:t>.</w:t>
            </w:r>
            <w:r w:rsidR="00907A7C" w:rsidRPr="00326018">
              <w:rPr>
                <w:rFonts w:ascii="Times New Roman" w:eastAsia="Times New Roman" w:hAnsi="Times New Roman" w:cs="Times New Roman"/>
                <w:w w:val="105"/>
                <w:sz w:val="23"/>
                <w:szCs w:val="23"/>
              </w:rPr>
              <w:t xml:space="preserve"> </w:t>
            </w:r>
          </w:p>
        </w:tc>
        <w:tc>
          <w:tcPr>
            <w:tcW w:w="2790" w:type="dxa"/>
            <w:tcBorders>
              <w:top w:val="single" w:sz="4" w:space="0" w:color="000000"/>
              <w:left w:val="single" w:sz="4" w:space="0" w:color="000000"/>
              <w:bottom w:val="single" w:sz="4" w:space="0" w:color="000000"/>
              <w:right w:val="single" w:sz="4" w:space="0" w:color="000000"/>
            </w:tcBorders>
          </w:tcPr>
          <w:p w14:paraId="777D1975" w14:textId="77777777" w:rsidR="00B84B62" w:rsidRPr="00326018" w:rsidRDefault="00B84B62" w:rsidP="00907A7C">
            <w:pPr>
              <w:widowControl w:val="0"/>
              <w:autoSpaceDE w:val="0"/>
              <w:autoSpaceDN w:val="0"/>
              <w:spacing w:before="120" w:after="120"/>
              <w:ind w:left="132"/>
              <w:jc w:val="left"/>
              <w:rPr>
                <w:rFonts w:ascii="Times New Roman" w:eastAsia="Times New Roman" w:hAnsi="Times New Roman" w:cs="Times New Roman"/>
                <w:sz w:val="23"/>
                <w:szCs w:val="23"/>
              </w:rPr>
            </w:pPr>
            <w:r w:rsidRPr="00326018">
              <w:rPr>
                <w:rFonts w:ascii="Times New Roman" w:eastAsia="Times New Roman" w:hAnsi="Times New Roman" w:cs="Times New Roman"/>
                <w:w w:val="105"/>
                <w:sz w:val="23"/>
                <w:szCs w:val="23"/>
              </w:rPr>
              <w:t>Proposal mostly clear, sometimes convincing</w:t>
            </w:r>
            <w:r w:rsidR="00907A7C" w:rsidRPr="00326018">
              <w:rPr>
                <w:rFonts w:ascii="Times New Roman" w:eastAsia="Times New Roman" w:hAnsi="Times New Roman" w:cs="Times New Roman"/>
                <w:w w:val="105"/>
                <w:sz w:val="23"/>
                <w:szCs w:val="23"/>
              </w:rPr>
              <w:t xml:space="preserve"> but often vague. Some grammatical errors noted.</w:t>
            </w:r>
            <w:r w:rsidR="00907A7C" w:rsidRPr="00326018">
              <w:rPr>
                <w:rFonts w:ascii="Times New Roman" w:eastAsia="Times New Roman" w:hAnsi="Times New Roman" w:cs="Times New Roman"/>
                <w:sz w:val="23"/>
                <w:szCs w:val="23"/>
              </w:rPr>
              <w:t xml:space="preserve"> </w:t>
            </w:r>
            <w:r w:rsidR="00907A7C" w:rsidRPr="00326018">
              <w:rPr>
                <w:rFonts w:ascii="Times New Roman" w:eastAsia="Times New Roman" w:hAnsi="Times New Roman" w:cs="Times New Roman"/>
                <w:w w:val="105"/>
                <w:sz w:val="23"/>
                <w:szCs w:val="23"/>
              </w:rPr>
              <w:t>The proposal mostly adhered to the required RFP format.</w:t>
            </w:r>
          </w:p>
        </w:tc>
        <w:tc>
          <w:tcPr>
            <w:tcW w:w="2520" w:type="dxa"/>
            <w:tcBorders>
              <w:top w:val="single" w:sz="4" w:space="0" w:color="000000"/>
              <w:left w:val="single" w:sz="4" w:space="0" w:color="000000"/>
              <w:bottom w:val="single" w:sz="4" w:space="0" w:color="000000"/>
              <w:right w:val="single" w:sz="4" w:space="0" w:color="000000"/>
            </w:tcBorders>
          </w:tcPr>
          <w:p w14:paraId="15468BF3" w14:textId="77777777" w:rsidR="00B84B62" w:rsidRPr="00326018" w:rsidRDefault="00B84B62" w:rsidP="00907A7C">
            <w:pPr>
              <w:widowControl w:val="0"/>
              <w:autoSpaceDE w:val="0"/>
              <w:autoSpaceDN w:val="0"/>
              <w:spacing w:before="120" w:after="120"/>
              <w:ind w:left="110"/>
              <w:jc w:val="left"/>
              <w:rPr>
                <w:rFonts w:ascii="Times New Roman" w:eastAsia="Times New Roman" w:hAnsi="Times New Roman" w:cs="Times New Roman"/>
                <w:sz w:val="23"/>
                <w:szCs w:val="23"/>
              </w:rPr>
            </w:pPr>
            <w:r w:rsidRPr="00326018">
              <w:rPr>
                <w:rFonts w:ascii="Times New Roman" w:eastAsia="Times New Roman" w:hAnsi="Times New Roman" w:cs="Times New Roman"/>
                <w:w w:val="105"/>
                <w:sz w:val="23"/>
                <w:szCs w:val="23"/>
              </w:rPr>
              <w:t xml:space="preserve">Proposal </w:t>
            </w:r>
            <w:r w:rsidR="00907A7C" w:rsidRPr="00326018">
              <w:rPr>
                <w:rFonts w:ascii="Times New Roman" w:eastAsia="Times New Roman" w:hAnsi="Times New Roman" w:cs="Times New Roman"/>
                <w:w w:val="105"/>
                <w:sz w:val="23"/>
                <w:szCs w:val="23"/>
              </w:rPr>
              <w:t xml:space="preserve">concise, </w:t>
            </w:r>
            <w:r w:rsidRPr="00326018">
              <w:rPr>
                <w:rFonts w:ascii="Times New Roman" w:eastAsia="Times New Roman" w:hAnsi="Times New Roman" w:cs="Times New Roman"/>
                <w:w w:val="105"/>
                <w:sz w:val="23"/>
                <w:szCs w:val="23"/>
              </w:rPr>
              <w:t>clear</w:t>
            </w:r>
            <w:r w:rsidR="00907A7C" w:rsidRPr="00326018">
              <w:rPr>
                <w:rFonts w:ascii="Times New Roman" w:eastAsia="Times New Roman" w:hAnsi="Times New Roman" w:cs="Times New Roman"/>
                <w:w w:val="105"/>
                <w:sz w:val="23"/>
                <w:szCs w:val="23"/>
              </w:rPr>
              <w:t>, well organized</w:t>
            </w:r>
            <w:r w:rsidRPr="00326018">
              <w:rPr>
                <w:rFonts w:ascii="Times New Roman" w:eastAsia="Times New Roman" w:hAnsi="Times New Roman" w:cs="Times New Roman"/>
                <w:w w:val="105"/>
                <w:sz w:val="23"/>
                <w:szCs w:val="23"/>
              </w:rPr>
              <w:t xml:space="preserve"> and </w:t>
            </w:r>
            <w:r w:rsidR="00907A7C" w:rsidRPr="00326018">
              <w:rPr>
                <w:rFonts w:ascii="Times New Roman" w:eastAsia="Times New Roman" w:hAnsi="Times New Roman" w:cs="Times New Roman"/>
                <w:w w:val="105"/>
                <w:sz w:val="23"/>
                <w:szCs w:val="23"/>
              </w:rPr>
              <w:t xml:space="preserve">mostly </w:t>
            </w:r>
            <w:r w:rsidRPr="00326018">
              <w:rPr>
                <w:rFonts w:ascii="Times New Roman" w:eastAsia="Times New Roman" w:hAnsi="Times New Roman" w:cs="Times New Roman"/>
                <w:sz w:val="23"/>
                <w:szCs w:val="23"/>
              </w:rPr>
              <w:t>compelling.</w:t>
            </w:r>
            <w:r w:rsidR="00907A7C" w:rsidRPr="00326018">
              <w:rPr>
                <w:rFonts w:ascii="Times New Roman" w:eastAsia="Times New Roman" w:hAnsi="Times New Roman" w:cs="Times New Roman"/>
                <w:sz w:val="23"/>
                <w:szCs w:val="23"/>
              </w:rPr>
              <w:t xml:space="preserve"> The proposal adhered to the required RFP format. </w:t>
            </w:r>
          </w:p>
        </w:tc>
        <w:tc>
          <w:tcPr>
            <w:tcW w:w="2430" w:type="dxa"/>
            <w:tcBorders>
              <w:top w:val="single" w:sz="4" w:space="0" w:color="000000"/>
              <w:left w:val="single" w:sz="4" w:space="0" w:color="000000"/>
              <w:bottom w:val="single" w:sz="4" w:space="0" w:color="000000"/>
              <w:right w:val="single" w:sz="4" w:space="0" w:color="000000"/>
            </w:tcBorders>
          </w:tcPr>
          <w:p w14:paraId="4E73B93A" w14:textId="77777777" w:rsidR="00907A7C" w:rsidRPr="00326018" w:rsidRDefault="00907A7C" w:rsidP="00907A7C">
            <w:pPr>
              <w:widowControl w:val="0"/>
              <w:autoSpaceDE w:val="0"/>
              <w:autoSpaceDN w:val="0"/>
              <w:spacing w:before="120" w:after="120"/>
              <w:ind w:left="107"/>
              <w:jc w:val="left"/>
              <w:rPr>
                <w:rFonts w:ascii="Times New Roman" w:eastAsia="Times New Roman" w:hAnsi="Times New Roman" w:cs="Times New Roman"/>
                <w:sz w:val="23"/>
                <w:szCs w:val="23"/>
              </w:rPr>
            </w:pPr>
            <w:r w:rsidRPr="00326018">
              <w:rPr>
                <w:rFonts w:ascii="Times New Roman" w:eastAsia="Times New Roman" w:hAnsi="Times New Roman" w:cs="Times New Roman"/>
                <w:w w:val="105"/>
                <w:sz w:val="23"/>
                <w:szCs w:val="23"/>
              </w:rPr>
              <w:t>Proposal concise, clear, well organized and very compelling. The proposal adhered to the required RFP format.</w:t>
            </w:r>
          </w:p>
        </w:tc>
      </w:tr>
    </w:tbl>
    <w:p w14:paraId="32D94BDD" w14:textId="77777777" w:rsidR="001A096D" w:rsidRPr="00AA352D" w:rsidRDefault="001A096D" w:rsidP="00B014F8">
      <w:pPr>
        <w:widowControl w:val="0"/>
        <w:autoSpaceDE w:val="0"/>
        <w:autoSpaceDN w:val="0"/>
        <w:spacing w:before="70" w:after="0"/>
        <w:ind w:left="90"/>
        <w:jc w:val="left"/>
        <w:rPr>
          <w:rFonts w:ascii="Arial" w:eastAsia="Times New Roman" w:hAnsi="Times New Roman" w:cs="Times New Roman"/>
          <w:b/>
          <w:sz w:val="19"/>
        </w:rPr>
      </w:pPr>
    </w:p>
    <w:sectPr w:rsidR="001A096D" w:rsidRPr="00AA352D" w:rsidSect="00FB037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2DA0A" w14:textId="77777777" w:rsidR="00D56B7F" w:rsidRDefault="00D56B7F" w:rsidP="00D32067">
      <w:pPr>
        <w:spacing w:before="0" w:after="0"/>
      </w:pPr>
      <w:r>
        <w:separator/>
      </w:r>
    </w:p>
  </w:endnote>
  <w:endnote w:type="continuationSeparator" w:id="0">
    <w:p w14:paraId="5248DC62" w14:textId="77777777" w:rsidR="00D56B7F" w:rsidRDefault="00D56B7F" w:rsidP="00D320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89287"/>
      <w:docPartObj>
        <w:docPartGallery w:val="Page Numbers (Bottom of Page)"/>
        <w:docPartUnique/>
      </w:docPartObj>
    </w:sdtPr>
    <w:sdtEndPr>
      <w:rPr>
        <w:noProof/>
      </w:rPr>
    </w:sdtEndPr>
    <w:sdtContent>
      <w:p w14:paraId="70245535" w14:textId="1D9E9B52" w:rsidR="00900503" w:rsidRDefault="00900503">
        <w:pPr>
          <w:pStyle w:val="Footer"/>
          <w:jc w:val="right"/>
        </w:pPr>
        <w:r>
          <w:fldChar w:fldCharType="begin"/>
        </w:r>
        <w:r>
          <w:instrText xml:space="preserve"> PAGE   \* MERGEFORMAT </w:instrText>
        </w:r>
        <w:r>
          <w:fldChar w:fldCharType="separate"/>
        </w:r>
        <w:r w:rsidR="00893562">
          <w:rPr>
            <w:noProof/>
          </w:rPr>
          <w:t>1</w:t>
        </w:r>
        <w:r>
          <w:rPr>
            <w:noProof/>
          </w:rPr>
          <w:fldChar w:fldCharType="end"/>
        </w:r>
      </w:p>
    </w:sdtContent>
  </w:sdt>
  <w:p w14:paraId="3CE5BD1A" w14:textId="77777777" w:rsidR="0033497F" w:rsidRDefault="0033497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47018"/>
      <w:docPartObj>
        <w:docPartGallery w:val="Page Numbers (Bottom of Page)"/>
        <w:docPartUnique/>
      </w:docPartObj>
    </w:sdtPr>
    <w:sdtEndPr>
      <w:rPr>
        <w:noProof/>
      </w:rPr>
    </w:sdtEndPr>
    <w:sdtContent>
      <w:p w14:paraId="5C9408A3" w14:textId="2EC80EBE" w:rsidR="00F8110F" w:rsidRDefault="00F8110F">
        <w:pPr>
          <w:pStyle w:val="Footer"/>
          <w:jc w:val="right"/>
        </w:pPr>
        <w:r>
          <w:fldChar w:fldCharType="begin"/>
        </w:r>
        <w:r>
          <w:instrText xml:space="preserve"> PAGE   \* MERGEFORMAT </w:instrText>
        </w:r>
        <w:r>
          <w:fldChar w:fldCharType="separate"/>
        </w:r>
        <w:r w:rsidR="000E25D9">
          <w:rPr>
            <w:noProof/>
          </w:rPr>
          <w:t>27</w:t>
        </w:r>
        <w:r>
          <w:rPr>
            <w:noProof/>
          </w:rPr>
          <w:fldChar w:fldCharType="end"/>
        </w:r>
      </w:p>
    </w:sdtContent>
  </w:sdt>
  <w:p w14:paraId="361C49E1" w14:textId="77777777" w:rsidR="0033497F" w:rsidRDefault="0033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902C3" w14:textId="77777777" w:rsidR="00D56B7F" w:rsidRDefault="00D56B7F" w:rsidP="00D32067">
      <w:pPr>
        <w:spacing w:before="0" w:after="0"/>
      </w:pPr>
      <w:r>
        <w:separator/>
      </w:r>
    </w:p>
  </w:footnote>
  <w:footnote w:type="continuationSeparator" w:id="0">
    <w:p w14:paraId="3D12E2E1" w14:textId="77777777" w:rsidR="00D56B7F" w:rsidRDefault="00D56B7F" w:rsidP="00D3206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259"/>
    <w:multiLevelType w:val="multilevel"/>
    <w:tmpl w:val="5D4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3107A"/>
    <w:multiLevelType w:val="multilevel"/>
    <w:tmpl w:val="9424B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A72F2"/>
    <w:multiLevelType w:val="hybridMultilevel"/>
    <w:tmpl w:val="F4EED4A2"/>
    <w:lvl w:ilvl="0" w:tplc="FD9279A4">
      <w:start w:val="1"/>
      <w:numFmt w:val="decimal"/>
      <w:lvlText w:val="%1."/>
      <w:lvlJc w:val="left"/>
      <w:pPr>
        <w:ind w:left="828" w:hanging="348"/>
      </w:pPr>
      <w:rPr>
        <w:rFonts w:hint="default"/>
        <w:w w:val="109"/>
      </w:rPr>
    </w:lvl>
    <w:lvl w:ilvl="1" w:tplc="E7346A64">
      <w:numFmt w:val="bullet"/>
      <w:lvlText w:val="•"/>
      <w:lvlJc w:val="left"/>
      <w:pPr>
        <w:ind w:left="1696" w:hanging="348"/>
      </w:pPr>
      <w:rPr>
        <w:rFonts w:hint="default"/>
      </w:rPr>
    </w:lvl>
    <w:lvl w:ilvl="2" w:tplc="DD382BC2">
      <w:numFmt w:val="bullet"/>
      <w:lvlText w:val="•"/>
      <w:lvlJc w:val="left"/>
      <w:pPr>
        <w:ind w:left="2572" w:hanging="348"/>
      </w:pPr>
      <w:rPr>
        <w:rFonts w:hint="default"/>
      </w:rPr>
    </w:lvl>
    <w:lvl w:ilvl="3" w:tplc="12E40D90">
      <w:numFmt w:val="bullet"/>
      <w:lvlText w:val="•"/>
      <w:lvlJc w:val="left"/>
      <w:pPr>
        <w:ind w:left="3448" w:hanging="348"/>
      </w:pPr>
      <w:rPr>
        <w:rFonts w:hint="default"/>
      </w:rPr>
    </w:lvl>
    <w:lvl w:ilvl="4" w:tplc="A34E51D8">
      <w:numFmt w:val="bullet"/>
      <w:lvlText w:val="•"/>
      <w:lvlJc w:val="left"/>
      <w:pPr>
        <w:ind w:left="4324" w:hanging="348"/>
      </w:pPr>
      <w:rPr>
        <w:rFonts w:hint="default"/>
      </w:rPr>
    </w:lvl>
    <w:lvl w:ilvl="5" w:tplc="5B680080">
      <w:numFmt w:val="bullet"/>
      <w:lvlText w:val="•"/>
      <w:lvlJc w:val="left"/>
      <w:pPr>
        <w:ind w:left="5200" w:hanging="348"/>
      </w:pPr>
      <w:rPr>
        <w:rFonts w:hint="default"/>
      </w:rPr>
    </w:lvl>
    <w:lvl w:ilvl="6" w:tplc="8E8610E8">
      <w:numFmt w:val="bullet"/>
      <w:lvlText w:val="•"/>
      <w:lvlJc w:val="left"/>
      <w:pPr>
        <w:ind w:left="6076" w:hanging="348"/>
      </w:pPr>
      <w:rPr>
        <w:rFonts w:hint="default"/>
      </w:rPr>
    </w:lvl>
    <w:lvl w:ilvl="7" w:tplc="F796FD0A">
      <w:numFmt w:val="bullet"/>
      <w:lvlText w:val="•"/>
      <w:lvlJc w:val="left"/>
      <w:pPr>
        <w:ind w:left="6952" w:hanging="348"/>
      </w:pPr>
      <w:rPr>
        <w:rFonts w:hint="default"/>
      </w:rPr>
    </w:lvl>
    <w:lvl w:ilvl="8" w:tplc="FD3EF074">
      <w:numFmt w:val="bullet"/>
      <w:lvlText w:val="•"/>
      <w:lvlJc w:val="left"/>
      <w:pPr>
        <w:ind w:left="7828" w:hanging="348"/>
      </w:pPr>
      <w:rPr>
        <w:rFonts w:hint="default"/>
      </w:rPr>
    </w:lvl>
  </w:abstractNum>
  <w:abstractNum w:abstractNumId="3" w15:restartNumberingAfterBreak="0">
    <w:nsid w:val="54CF4FED"/>
    <w:multiLevelType w:val="hybridMultilevel"/>
    <w:tmpl w:val="4456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D1A38"/>
    <w:multiLevelType w:val="multilevel"/>
    <w:tmpl w:val="F850B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15B6"/>
    <w:multiLevelType w:val="hybridMultilevel"/>
    <w:tmpl w:val="38C2C356"/>
    <w:lvl w:ilvl="0" w:tplc="6F1AA2F4">
      <w:numFmt w:val="bullet"/>
      <w:lvlText w:val="•"/>
      <w:lvlJc w:val="left"/>
      <w:pPr>
        <w:ind w:left="465" w:hanging="352"/>
      </w:pPr>
      <w:rPr>
        <w:rFonts w:ascii="Times New Roman" w:eastAsia="Times New Roman" w:hAnsi="Times New Roman" w:cs="Times New Roman" w:hint="default"/>
        <w:w w:val="104"/>
        <w:sz w:val="22"/>
        <w:szCs w:val="22"/>
      </w:rPr>
    </w:lvl>
    <w:lvl w:ilvl="1" w:tplc="F9B89E94">
      <w:start w:val="1"/>
      <w:numFmt w:val="decimal"/>
      <w:lvlText w:val="%2."/>
      <w:lvlJc w:val="left"/>
      <w:pPr>
        <w:ind w:left="827" w:hanging="359"/>
      </w:pPr>
      <w:rPr>
        <w:rFonts w:hint="default"/>
        <w:w w:val="104"/>
      </w:rPr>
    </w:lvl>
    <w:lvl w:ilvl="2" w:tplc="096A9504">
      <w:numFmt w:val="bullet"/>
      <w:lvlText w:val="•"/>
      <w:lvlJc w:val="left"/>
      <w:pPr>
        <w:ind w:left="1788" w:hanging="359"/>
      </w:pPr>
      <w:rPr>
        <w:rFonts w:hint="default"/>
      </w:rPr>
    </w:lvl>
    <w:lvl w:ilvl="3" w:tplc="20281A4E">
      <w:numFmt w:val="bullet"/>
      <w:lvlText w:val="•"/>
      <w:lvlJc w:val="left"/>
      <w:pPr>
        <w:ind w:left="2757" w:hanging="359"/>
      </w:pPr>
      <w:rPr>
        <w:rFonts w:hint="default"/>
      </w:rPr>
    </w:lvl>
    <w:lvl w:ilvl="4" w:tplc="964664F8">
      <w:numFmt w:val="bullet"/>
      <w:lvlText w:val="•"/>
      <w:lvlJc w:val="left"/>
      <w:pPr>
        <w:ind w:left="3726" w:hanging="359"/>
      </w:pPr>
      <w:rPr>
        <w:rFonts w:hint="default"/>
      </w:rPr>
    </w:lvl>
    <w:lvl w:ilvl="5" w:tplc="107811BA">
      <w:numFmt w:val="bullet"/>
      <w:lvlText w:val="•"/>
      <w:lvlJc w:val="left"/>
      <w:pPr>
        <w:ind w:left="4695" w:hanging="359"/>
      </w:pPr>
      <w:rPr>
        <w:rFonts w:hint="default"/>
      </w:rPr>
    </w:lvl>
    <w:lvl w:ilvl="6" w:tplc="57803B34">
      <w:numFmt w:val="bullet"/>
      <w:lvlText w:val="•"/>
      <w:lvlJc w:val="left"/>
      <w:pPr>
        <w:ind w:left="5664" w:hanging="359"/>
      </w:pPr>
      <w:rPr>
        <w:rFonts w:hint="default"/>
      </w:rPr>
    </w:lvl>
    <w:lvl w:ilvl="7" w:tplc="849823A8">
      <w:numFmt w:val="bullet"/>
      <w:lvlText w:val="•"/>
      <w:lvlJc w:val="left"/>
      <w:pPr>
        <w:ind w:left="6633" w:hanging="359"/>
      </w:pPr>
      <w:rPr>
        <w:rFonts w:hint="default"/>
      </w:rPr>
    </w:lvl>
    <w:lvl w:ilvl="8" w:tplc="2FAE7C2C">
      <w:numFmt w:val="bullet"/>
      <w:lvlText w:val="•"/>
      <w:lvlJc w:val="left"/>
      <w:pPr>
        <w:ind w:left="7602" w:hanging="359"/>
      </w:pPr>
      <w:rPr>
        <w:rFonts w:hint="default"/>
      </w:rPr>
    </w:lvl>
  </w:abstractNum>
  <w:abstractNum w:abstractNumId="6" w15:restartNumberingAfterBreak="0">
    <w:nsid w:val="63795691"/>
    <w:multiLevelType w:val="hybridMultilevel"/>
    <w:tmpl w:val="9FD2C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67"/>
    <w:rsid w:val="000052C1"/>
    <w:rsid w:val="000241D8"/>
    <w:rsid w:val="00030C2E"/>
    <w:rsid w:val="0003478E"/>
    <w:rsid w:val="00034CAB"/>
    <w:rsid w:val="00043AE2"/>
    <w:rsid w:val="00043D49"/>
    <w:rsid w:val="00044B7E"/>
    <w:rsid w:val="00047FB7"/>
    <w:rsid w:val="00053962"/>
    <w:rsid w:val="0007170B"/>
    <w:rsid w:val="0008650E"/>
    <w:rsid w:val="00087C27"/>
    <w:rsid w:val="000D173C"/>
    <w:rsid w:val="000E25D9"/>
    <w:rsid w:val="000E567A"/>
    <w:rsid w:val="000F07B7"/>
    <w:rsid w:val="000F6154"/>
    <w:rsid w:val="00102DCA"/>
    <w:rsid w:val="00123778"/>
    <w:rsid w:val="00124D0D"/>
    <w:rsid w:val="00127847"/>
    <w:rsid w:val="00127DF2"/>
    <w:rsid w:val="00134868"/>
    <w:rsid w:val="001537BC"/>
    <w:rsid w:val="00153EC2"/>
    <w:rsid w:val="00161757"/>
    <w:rsid w:val="001626A9"/>
    <w:rsid w:val="0017145B"/>
    <w:rsid w:val="00175C79"/>
    <w:rsid w:val="00176184"/>
    <w:rsid w:val="001A096D"/>
    <w:rsid w:val="001A7E33"/>
    <w:rsid w:val="001B1D84"/>
    <w:rsid w:val="001B3AC0"/>
    <w:rsid w:val="001C44D0"/>
    <w:rsid w:val="001C6E81"/>
    <w:rsid w:val="001D470F"/>
    <w:rsid w:val="001E26DB"/>
    <w:rsid w:val="001F5133"/>
    <w:rsid w:val="001F66C6"/>
    <w:rsid w:val="002155DC"/>
    <w:rsid w:val="00227495"/>
    <w:rsid w:val="002316EA"/>
    <w:rsid w:val="00274345"/>
    <w:rsid w:val="002830D8"/>
    <w:rsid w:val="00285FF1"/>
    <w:rsid w:val="002A3C15"/>
    <w:rsid w:val="002B37EC"/>
    <w:rsid w:val="002B6C10"/>
    <w:rsid w:val="002D6882"/>
    <w:rsid w:val="002F491F"/>
    <w:rsid w:val="002F6DA5"/>
    <w:rsid w:val="00303FE7"/>
    <w:rsid w:val="00326018"/>
    <w:rsid w:val="00326F47"/>
    <w:rsid w:val="00330A28"/>
    <w:rsid w:val="0033497F"/>
    <w:rsid w:val="0035196C"/>
    <w:rsid w:val="00375EEF"/>
    <w:rsid w:val="00384647"/>
    <w:rsid w:val="003A7206"/>
    <w:rsid w:val="003B79C7"/>
    <w:rsid w:val="00406A50"/>
    <w:rsid w:val="0041212C"/>
    <w:rsid w:val="00413A3F"/>
    <w:rsid w:val="004214C5"/>
    <w:rsid w:val="00422AA1"/>
    <w:rsid w:val="00426EEC"/>
    <w:rsid w:val="004313EF"/>
    <w:rsid w:val="00441725"/>
    <w:rsid w:val="00492B30"/>
    <w:rsid w:val="00496E4E"/>
    <w:rsid w:val="004A5364"/>
    <w:rsid w:val="004B0FD8"/>
    <w:rsid w:val="004B10AC"/>
    <w:rsid w:val="004B33E2"/>
    <w:rsid w:val="004B79CE"/>
    <w:rsid w:val="004B7AB0"/>
    <w:rsid w:val="004C17A5"/>
    <w:rsid w:val="004C4DFD"/>
    <w:rsid w:val="004E717E"/>
    <w:rsid w:val="004F3532"/>
    <w:rsid w:val="004F436E"/>
    <w:rsid w:val="004F441A"/>
    <w:rsid w:val="00507012"/>
    <w:rsid w:val="0052313F"/>
    <w:rsid w:val="00524B89"/>
    <w:rsid w:val="00532A2C"/>
    <w:rsid w:val="00554F05"/>
    <w:rsid w:val="00564D47"/>
    <w:rsid w:val="00576803"/>
    <w:rsid w:val="0059680F"/>
    <w:rsid w:val="005A262D"/>
    <w:rsid w:val="005E1AA2"/>
    <w:rsid w:val="005E7224"/>
    <w:rsid w:val="005F52CF"/>
    <w:rsid w:val="00604D64"/>
    <w:rsid w:val="00634D1F"/>
    <w:rsid w:val="006415FC"/>
    <w:rsid w:val="006423ED"/>
    <w:rsid w:val="00644F12"/>
    <w:rsid w:val="00653E81"/>
    <w:rsid w:val="00672CE1"/>
    <w:rsid w:val="00672E64"/>
    <w:rsid w:val="00677734"/>
    <w:rsid w:val="00684EE5"/>
    <w:rsid w:val="006D0F28"/>
    <w:rsid w:val="006D3D6C"/>
    <w:rsid w:val="006D57A1"/>
    <w:rsid w:val="006E34D5"/>
    <w:rsid w:val="006F150B"/>
    <w:rsid w:val="007067F1"/>
    <w:rsid w:val="00717426"/>
    <w:rsid w:val="00722702"/>
    <w:rsid w:val="00725338"/>
    <w:rsid w:val="00733CE8"/>
    <w:rsid w:val="007536CF"/>
    <w:rsid w:val="007559EB"/>
    <w:rsid w:val="00762E1A"/>
    <w:rsid w:val="007640BB"/>
    <w:rsid w:val="00772606"/>
    <w:rsid w:val="00775CB4"/>
    <w:rsid w:val="007813A5"/>
    <w:rsid w:val="00792B6C"/>
    <w:rsid w:val="00795B6C"/>
    <w:rsid w:val="007B6ACC"/>
    <w:rsid w:val="007C4B1C"/>
    <w:rsid w:val="007C7519"/>
    <w:rsid w:val="007D0B36"/>
    <w:rsid w:val="007F00DA"/>
    <w:rsid w:val="00810ECC"/>
    <w:rsid w:val="0081185B"/>
    <w:rsid w:val="008178DF"/>
    <w:rsid w:val="00821E80"/>
    <w:rsid w:val="00823D3F"/>
    <w:rsid w:val="0084051E"/>
    <w:rsid w:val="008414F5"/>
    <w:rsid w:val="008425C0"/>
    <w:rsid w:val="008501B0"/>
    <w:rsid w:val="00853735"/>
    <w:rsid w:val="00874BC0"/>
    <w:rsid w:val="00877953"/>
    <w:rsid w:val="00883B26"/>
    <w:rsid w:val="00893562"/>
    <w:rsid w:val="008965EF"/>
    <w:rsid w:val="008A62DC"/>
    <w:rsid w:val="008C3164"/>
    <w:rsid w:val="008D6AC4"/>
    <w:rsid w:val="008E4DBB"/>
    <w:rsid w:val="008F0DED"/>
    <w:rsid w:val="008F4E01"/>
    <w:rsid w:val="00900503"/>
    <w:rsid w:val="00907A7C"/>
    <w:rsid w:val="00923D79"/>
    <w:rsid w:val="009335B1"/>
    <w:rsid w:val="009567FD"/>
    <w:rsid w:val="00956889"/>
    <w:rsid w:val="00960419"/>
    <w:rsid w:val="00981DF7"/>
    <w:rsid w:val="00983A4E"/>
    <w:rsid w:val="009910E1"/>
    <w:rsid w:val="009B58C3"/>
    <w:rsid w:val="009D048E"/>
    <w:rsid w:val="009D7342"/>
    <w:rsid w:val="009E6A03"/>
    <w:rsid w:val="00A010FA"/>
    <w:rsid w:val="00A04CC6"/>
    <w:rsid w:val="00A05D6D"/>
    <w:rsid w:val="00A13790"/>
    <w:rsid w:val="00A203EB"/>
    <w:rsid w:val="00A25736"/>
    <w:rsid w:val="00A3688C"/>
    <w:rsid w:val="00A73A95"/>
    <w:rsid w:val="00A8203C"/>
    <w:rsid w:val="00A913DF"/>
    <w:rsid w:val="00AA352D"/>
    <w:rsid w:val="00AC35FE"/>
    <w:rsid w:val="00AD1C56"/>
    <w:rsid w:val="00AE4761"/>
    <w:rsid w:val="00AE62CF"/>
    <w:rsid w:val="00B014F8"/>
    <w:rsid w:val="00B11E39"/>
    <w:rsid w:val="00B30AAF"/>
    <w:rsid w:val="00B46298"/>
    <w:rsid w:val="00B5087F"/>
    <w:rsid w:val="00B6687E"/>
    <w:rsid w:val="00B70821"/>
    <w:rsid w:val="00B70DD5"/>
    <w:rsid w:val="00B719E5"/>
    <w:rsid w:val="00B84B62"/>
    <w:rsid w:val="00B95C9A"/>
    <w:rsid w:val="00BA07FB"/>
    <w:rsid w:val="00BA1DC1"/>
    <w:rsid w:val="00BC5C5C"/>
    <w:rsid w:val="00BE238E"/>
    <w:rsid w:val="00C01E57"/>
    <w:rsid w:val="00C052F5"/>
    <w:rsid w:val="00C11B6B"/>
    <w:rsid w:val="00C31E52"/>
    <w:rsid w:val="00C70757"/>
    <w:rsid w:val="00C83A47"/>
    <w:rsid w:val="00C901AC"/>
    <w:rsid w:val="00CD2432"/>
    <w:rsid w:val="00CE6818"/>
    <w:rsid w:val="00CF2CBB"/>
    <w:rsid w:val="00D219CE"/>
    <w:rsid w:val="00D25B63"/>
    <w:rsid w:val="00D32067"/>
    <w:rsid w:val="00D443CA"/>
    <w:rsid w:val="00D515A6"/>
    <w:rsid w:val="00D532EE"/>
    <w:rsid w:val="00D56B7F"/>
    <w:rsid w:val="00D607BD"/>
    <w:rsid w:val="00D7331E"/>
    <w:rsid w:val="00D915C4"/>
    <w:rsid w:val="00D92623"/>
    <w:rsid w:val="00D956EC"/>
    <w:rsid w:val="00DA49B7"/>
    <w:rsid w:val="00DA4CFC"/>
    <w:rsid w:val="00DC15D8"/>
    <w:rsid w:val="00DD1753"/>
    <w:rsid w:val="00DD182D"/>
    <w:rsid w:val="00DE0D9B"/>
    <w:rsid w:val="00DE1513"/>
    <w:rsid w:val="00DF5F4A"/>
    <w:rsid w:val="00E04FFD"/>
    <w:rsid w:val="00E07DBA"/>
    <w:rsid w:val="00E27326"/>
    <w:rsid w:val="00E44FF3"/>
    <w:rsid w:val="00E47557"/>
    <w:rsid w:val="00E61C95"/>
    <w:rsid w:val="00E67CCF"/>
    <w:rsid w:val="00E75F09"/>
    <w:rsid w:val="00E8581D"/>
    <w:rsid w:val="00E93436"/>
    <w:rsid w:val="00E93847"/>
    <w:rsid w:val="00E9520A"/>
    <w:rsid w:val="00E95A5A"/>
    <w:rsid w:val="00EA0DF0"/>
    <w:rsid w:val="00EB1BF4"/>
    <w:rsid w:val="00EB6241"/>
    <w:rsid w:val="00ED4377"/>
    <w:rsid w:val="00EE439D"/>
    <w:rsid w:val="00EE5C4D"/>
    <w:rsid w:val="00EF4B75"/>
    <w:rsid w:val="00EF4C82"/>
    <w:rsid w:val="00F2561F"/>
    <w:rsid w:val="00F371A9"/>
    <w:rsid w:val="00F43D04"/>
    <w:rsid w:val="00F47C78"/>
    <w:rsid w:val="00F55EC6"/>
    <w:rsid w:val="00F71BE7"/>
    <w:rsid w:val="00F8110F"/>
    <w:rsid w:val="00F812C2"/>
    <w:rsid w:val="00F92D53"/>
    <w:rsid w:val="00F92DB5"/>
    <w:rsid w:val="00F93352"/>
    <w:rsid w:val="00FA1B82"/>
    <w:rsid w:val="00FA5E89"/>
    <w:rsid w:val="00FA705E"/>
    <w:rsid w:val="00FB0376"/>
    <w:rsid w:val="00FE0543"/>
    <w:rsid w:val="00FE247E"/>
    <w:rsid w:val="00FE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5691A"/>
  <w15:chartTrackingRefBased/>
  <w15:docId w15:val="{7CA58046-3CB9-4AEB-9636-87918AF1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C1"/>
  </w:style>
  <w:style w:type="paragraph" w:styleId="Heading1">
    <w:name w:val="heading 1"/>
    <w:basedOn w:val="Normal"/>
    <w:next w:val="Normal"/>
    <w:link w:val="Heading1Char"/>
    <w:uiPriority w:val="9"/>
    <w:qFormat/>
    <w:rsid w:val="00492B30"/>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B7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067"/>
    <w:pPr>
      <w:tabs>
        <w:tab w:val="center" w:pos="4680"/>
        <w:tab w:val="right" w:pos="9360"/>
      </w:tabs>
      <w:spacing w:before="0" w:after="0"/>
    </w:pPr>
  </w:style>
  <w:style w:type="character" w:customStyle="1" w:styleId="HeaderChar">
    <w:name w:val="Header Char"/>
    <w:basedOn w:val="DefaultParagraphFont"/>
    <w:link w:val="Header"/>
    <w:uiPriority w:val="99"/>
    <w:rsid w:val="00D32067"/>
  </w:style>
  <w:style w:type="paragraph" w:styleId="Footer">
    <w:name w:val="footer"/>
    <w:basedOn w:val="Normal"/>
    <w:link w:val="FooterChar"/>
    <w:uiPriority w:val="99"/>
    <w:unhideWhenUsed/>
    <w:rsid w:val="00D32067"/>
    <w:pPr>
      <w:tabs>
        <w:tab w:val="center" w:pos="4680"/>
        <w:tab w:val="right" w:pos="9360"/>
      </w:tabs>
      <w:spacing w:before="0" w:after="0"/>
    </w:pPr>
  </w:style>
  <w:style w:type="character" w:customStyle="1" w:styleId="FooterChar">
    <w:name w:val="Footer Char"/>
    <w:basedOn w:val="DefaultParagraphFont"/>
    <w:link w:val="Footer"/>
    <w:uiPriority w:val="99"/>
    <w:rsid w:val="00D32067"/>
  </w:style>
  <w:style w:type="character" w:styleId="Hyperlink">
    <w:name w:val="Hyperlink"/>
    <w:basedOn w:val="DefaultParagraphFont"/>
    <w:uiPriority w:val="99"/>
    <w:unhideWhenUsed/>
    <w:rsid w:val="00B719E5"/>
    <w:rPr>
      <w:color w:val="0563C1" w:themeColor="hyperlink"/>
      <w:u w:val="single"/>
    </w:rPr>
  </w:style>
  <w:style w:type="paragraph" w:styleId="ListParagraph">
    <w:name w:val="List Paragraph"/>
    <w:basedOn w:val="Normal"/>
    <w:uiPriority w:val="34"/>
    <w:qFormat/>
    <w:rsid w:val="00762E1A"/>
    <w:pPr>
      <w:ind w:left="720"/>
      <w:contextualSpacing/>
    </w:pPr>
  </w:style>
  <w:style w:type="paragraph" w:styleId="BodyText">
    <w:name w:val="Body Text"/>
    <w:basedOn w:val="Normal"/>
    <w:link w:val="BodyTextChar"/>
    <w:uiPriority w:val="99"/>
    <w:semiHidden/>
    <w:unhideWhenUsed/>
    <w:rsid w:val="00AA352D"/>
    <w:pPr>
      <w:spacing w:after="120"/>
    </w:pPr>
  </w:style>
  <w:style w:type="character" w:customStyle="1" w:styleId="BodyTextChar">
    <w:name w:val="Body Text Char"/>
    <w:basedOn w:val="DefaultParagraphFont"/>
    <w:link w:val="BodyText"/>
    <w:uiPriority w:val="99"/>
    <w:semiHidden/>
    <w:rsid w:val="00AA352D"/>
  </w:style>
  <w:style w:type="character" w:customStyle="1" w:styleId="Heading1Char">
    <w:name w:val="Heading 1 Char"/>
    <w:basedOn w:val="DefaultParagraphFont"/>
    <w:link w:val="Heading1"/>
    <w:uiPriority w:val="9"/>
    <w:rsid w:val="00492B3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07DBA"/>
    <w:rPr>
      <w:color w:val="954F72" w:themeColor="followedHyperlink"/>
      <w:u w:val="single"/>
    </w:rPr>
  </w:style>
  <w:style w:type="character" w:customStyle="1" w:styleId="Heading2Char">
    <w:name w:val="Heading 2 Char"/>
    <w:basedOn w:val="DefaultParagraphFont"/>
    <w:link w:val="Heading2"/>
    <w:uiPriority w:val="9"/>
    <w:semiHidden/>
    <w:rsid w:val="004B7AB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A62DC"/>
    <w:rPr>
      <w:rFonts w:ascii="Times New Roman" w:hAnsi="Times New Roman" w:cs="Times New Roman"/>
      <w:sz w:val="24"/>
      <w:szCs w:val="24"/>
    </w:rPr>
  </w:style>
  <w:style w:type="table" w:styleId="TableGrid">
    <w:name w:val="Table Grid"/>
    <w:basedOn w:val="TableNormal"/>
    <w:uiPriority w:val="39"/>
    <w:rsid w:val="001A096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E8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80"/>
    <w:rPr>
      <w:rFonts w:ascii="Segoe UI" w:hAnsi="Segoe UI" w:cs="Segoe UI"/>
      <w:sz w:val="18"/>
      <w:szCs w:val="18"/>
    </w:rPr>
  </w:style>
  <w:style w:type="character" w:styleId="CommentReference">
    <w:name w:val="annotation reference"/>
    <w:basedOn w:val="DefaultParagraphFont"/>
    <w:uiPriority w:val="99"/>
    <w:semiHidden/>
    <w:unhideWhenUsed/>
    <w:rsid w:val="00821E80"/>
    <w:rPr>
      <w:sz w:val="16"/>
      <w:szCs w:val="16"/>
    </w:rPr>
  </w:style>
  <w:style w:type="paragraph" w:styleId="CommentText">
    <w:name w:val="annotation text"/>
    <w:basedOn w:val="Normal"/>
    <w:link w:val="CommentTextChar"/>
    <w:uiPriority w:val="99"/>
    <w:semiHidden/>
    <w:unhideWhenUsed/>
    <w:rsid w:val="00821E80"/>
    <w:rPr>
      <w:sz w:val="20"/>
      <w:szCs w:val="20"/>
    </w:rPr>
  </w:style>
  <w:style w:type="character" w:customStyle="1" w:styleId="CommentTextChar">
    <w:name w:val="Comment Text Char"/>
    <w:basedOn w:val="DefaultParagraphFont"/>
    <w:link w:val="CommentText"/>
    <w:uiPriority w:val="99"/>
    <w:semiHidden/>
    <w:rsid w:val="00821E80"/>
    <w:rPr>
      <w:sz w:val="20"/>
      <w:szCs w:val="20"/>
    </w:rPr>
  </w:style>
  <w:style w:type="paragraph" w:styleId="CommentSubject">
    <w:name w:val="annotation subject"/>
    <w:basedOn w:val="CommentText"/>
    <w:next w:val="CommentText"/>
    <w:link w:val="CommentSubjectChar"/>
    <w:uiPriority w:val="99"/>
    <w:semiHidden/>
    <w:unhideWhenUsed/>
    <w:rsid w:val="00821E80"/>
    <w:rPr>
      <w:b/>
      <w:bCs/>
    </w:rPr>
  </w:style>
  <w:style w:type="character" w:customStyle="1" w:styleId="CommentSubjectChar">
    <w:name w:val="Comment Subject Char"/>
    <w:basedOn w:val="CommentTextChar"/>
    <w:link w:val="CommentSubject"/>
    <w:uiPriority w:val="99"/>
    <w:semiHidden/>
    <w:rsid w:val="00821E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8688">
      <w:bodyDiv w:val="1"/>
      <w:marLeft w:val="0"/>
      <w:marRight w:val="0"/>
      <w:marTop w:val="0"/>
      <w:marBottom w:val="0"/>
      <w:divBdr>
        <w:top w:val="none" w:sz="0" w:space="0" w:color="auto"/>
        <w:left w:val="none" w:sz="0" w:space="0" w:color="auto"/>
        <w:bottom w:val="none" w:sz="0" w:space="0" w:color="auto"/>
        <w:right w:val="none" w:sz="0" w:space="0" w:color="auto"/>
      </w:divBdr>
    </w:div>
    <w:div w:id="132448318">
      <w:bodyDiv w:val="1"/>
      <w:marLeft w:val="0"/>
      <w:marRight w:val="0"/>
      <w:marTop w:val="0"/>
      <w:marBottom w:val="0"/>
      <w:divBdr>
        <w:top w:val="none" w:sz="0" w:space="0" w:color="auto"/>
        <w:left w:val="none" w:sz="0" w:space="0" w:color="auto"/>
        <w:bottom w:val="none" w:sz="0" w:space="0" w:color="auto"/>
        <w:right w:val="none" w:sz="0" w:space="0" w:color="auto"/>
      </w:divBdr>
    </w:div>
    <w:div w:id="178744230">
      <w:bodyDiv w:val="1"/>
      <w:marLeft w:val="0"/>
      <w:marRight w:val="0"/>
      <w:marTop w:val="0"/>
      <w:marBottom w:val="0"/>
      <w:divBdr>
        <w:top w:val="none" w:sz="0" w:space="0" w:color="auto"/>
        <w:left w:val="none" w:sz="0" w:space="0" w:color="auto"/>
        <w:bottom w:val="none" w:sz="0" w:space="0" w:color="auto"/>
        <w:right w:val="none" w:sz="0" w:space="0" w:color="auto"/>
      </w:divBdr>
    </w:div>
    <w:div w:id="272324172">
      <w:bodyDiv w:val="1"/>
      <w:marLeft w:val="0"/>
      <w:marRight w:val="0"/>
      <w:marTop w:val="0"/>
      <w:marBottom w:val="0"/>
      <w:divBdr>
        <w:top w:val="none" w:sz="0" w:space="0" w:color="auto"/>
        <w:left w:val="none" w:sz="0" w:space="0" w:color="auto"/>
        <w:bottom w:val="none" w:sz="0" w:space="0" w:color="auto"/>
        <w:right w:val="none" w:sz="0" w:space="0" w:color="auto"/>
      </w:divBdr>
    </w:div>
    <w:div w:id="663052032">
      <w:bodyDiv w:val="1"/>
      <w:marLeft w:val="0"/>
      <w:marRight w:val="0"/>
      <w:marTop w:val="0"/>
      <w:marBottom w:val="0"/>
      <w:divBdr>
        <w:top w:val="none" w:sz="0" w:space="0" w:color="auto"/>
        <w:left w:val="none" w:sz="0" w:space="0" w:color="auto"/>
        <w:bottom w:val="none" w:sz="0" w:space="0" w:color="auto"/>
        <w:right w:val="none" w:sz="0" w:space="0" w:color="auto"/>
      </w:divBdr>
      <w:divsChild>
        <w:div w:id="1708066887">
          <w:marLeft w:val="0"/>
          <w:marRight w:val="0"/>
          <w:marTop w:val="0"/>
          <w:marBottom w:val="0"/>
          <w:divBdr>
            <w:top w:val="single" w:sz="6" w:space="11" w:color="E2E2E2"/>
            <w:left w:val="none" w:sz="0" w:space="0" w:color="auto"/>
            <w:bottom w:val="single" w:sz="6" w:space="12" w:color="E2E2E2"/>
            <w:right w:val="none" w:sz="0" w:space="0" w:color="auto"/>
          </w:divBdr>
        </w:div>
      </w:divsChild>
    </w:div>
    <w:div w:id="1790857554">
      <w:bodyDiv w:val="1"/>
      <w:marLeft w:val="0"/>
      <w:marRight w:val="0"/>
      <w:marTop w:val="0"/>
      <w:marBottom w:val="0"/>
      <w:divBdr>
        <w:top w:val="none" w:sz="0" w:space="0" w:color="auto"/>
        <w:left w:val="none" w:sz="0" w:space="0" w:color="auto"/>
        <w:bottom w:val="none" w:sz="0" w:space="0" w:color="auto"/>
        <w:right w:val="none" w:sz="0" w:space="0" w:color="auto"/>
      </w:divBdr>
      <w:divsChild>
        <w:div w:id="790826812">
          <w:marLeft w:val="0"/>
          <w:marRight w:val="0"/>
          <w:marTop w:val="0"/>
          <w:marBottom w:val="0"/>
          <w:divBdr>
            <w:top w:val="none" w:sz="0" w:space="0" w:color="auto"/>
            <w:left w:val="none" w:sz="0" w:space="0" w:color="auto"/>
            <w:bottom w:val="none" w:sz="0" w:space="0" w:color="auto"/>
            <w:right w:val="none" w:sz="0" w:space="0" w:color="auto"/>
          </w:divBdr>
          <w:divsChild>
            <w:div w:id="8319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607">
      <w:bodyDiv w:val="1"/>
      <w:marLeft w:val="0"/>
      <w:marRight w:val="0"/>
      <w:marTop w:val="0"/>
      <w:marBottom w:val="0"/>
      <w:divBdr>
        <w:top w:val="none" w:sz="0" w:space="0" w:color="auto"/>
        <w:left w:val="none" w:sz="0" w:space="0" w:color="auto"/>
        <w:bottom w:val="none" w:sz="0" w:space="0" w:color="auto"/>
        <w:right w:val="none" w:sz="0" w:space="0" w:color="auto"/>
      </w:divBdr>
      <w:divsChild>
        <w:div w:id="2118673209">
          <w:marLeft w:val="0"/>
          <w:marRight w:val="0"/>
          <w:marTop w:val="0"/>
          <w:marBottom w:val="0"/>
          <w:divBdr>
            <w:top w:val="none" w:sz="0" w:space="0" w:color="auto"/>
            <w:left w:val="none" w:sz="0" w:space="0" w:color="auto"/>
            <w:bottom w:val="none" w:sz="0" w:space="0" w:color="auto"/>
            <w:right w:val="none" w:sz="0" w:space="0" w:color="auto"/>
          </w:divBdr>
          <w:divsChild>
            <w:div w:id="1960645636">
              <w:marLeft w:val="0"/>
              <w:marRight w:val="0"/>
              <w:marTop w:val="0"/>
              <w:marBottom w:val="0"/>
              <w:divBdr>
                <w:top w:val="none" w:sz="0" w:space="0" w:color="auto"/>
                <w:left w:val="none" w:sz="0" w:space="0" w:color="auto"/>
                <w:bottom w:val="none" w:sz="0" w:space="0" w:color="auto"/>
                <w:right w:val="none" w:sz="0" w:space="0" w:color="auto"/>
              </w:divBdr>
              <w:divsChild>
                <w:div w:id="10658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4110">
          <w:marLeft w:val="0"/>
          <w:marRight w:val="0"/>
          <w:marTop w:val="0"/>
          <w:marBottom w:val="0"/>
          <w:divBdr>
            <w:top w:val="none" w:sz="0" w:space="0" w:color="auto"/>
            <w:left w:val="none" w:sz="0" w:space="0" w:color="auto"/>
            <w:bottom w:val="none" w:sz="0" w:space="0" w:color="auto"/>
            <w:right w:val="none" w:sz="0" w:space="0" w:color="auto"/>
          </w:divBdr>
          <w:divsChild>
            <w:div w:id="1060203308">
              <w:marLeft w:val="0"/>
              <w:marRight w:val="0"/>
              <w:marTop w:val="0"/>
              <w:marBottom w:val="0"/>
              <w:divBdr>
                <w:top w:val="none" w:sz="0" w:space="0" w:color="auto"/>
                <w:left w:val="none" w:sz="0" w:space="0" w:color="auto"/>
                <w:bottom w:val="none" w:sz="0" w:space="0" w:color="auto"/>
                <w:right w:val="none" w:sz="0" w:space="0" w:color="auto"/>
              </w:divBdr>
              <w:divsChild>
                <w:div w:id="182477459">
                  <w:marLeft w:val="0"/>
                  <w:marRight w:val="0"/>
                  <w:marTop w:val="0"/>
                  <w:marBottom w:val="0"/>
                  <w:divBdr>
                    <w:top w:val="none" w:sz="0" w:space="0" w:color="auto"/>
                    <w:left w:val="none" w:sz="0" w:space="0" w:color="auto"/>
                    <w:bottom w:val="none" w:sz="0" w:space="0" w:color="auto"/>
                    <w:right w:val="none" w:sz="0" w:space="0" w:color="auto"/>
                  </w:divBdr>
                  <w:divsChild>
                    <w:div w:id="121847189">
                      <w:marLeft w:val="0"/>
                      <w:marRight w:val="0"/>
                      <w:marTop w:val="0"/>
                      <w:marBottom w:val="0"/>
                      <w:divBdr>
                        <w:top w:val="none" w:sz="0" w:space="0" w:color="auto"/>
                        <w:left w:val="none" w:sz="0" w:space="0" w:color="auto"/>
                        <w:bottom w:val="none" w:sz="0" w:space="0" w:color="auto"/>
                        <w:right w:val="none" w:sz="0" w:space="0" w:color="auto"/>
                      </w:divBdr>
                      <w:divsChild>
                        <w:div w:id="430666637">
                          <w:marLeft w:val="0"/>
                          <w:marRight w:val="0"/>
                          <w:marTop w:val="0"/>
                          <w:marBottom w:val="0"/>
                          <w:divBdr>
                            <w:top w:val="none" w:sz="0" w:space="0" w:color="auto"/>
                            <w:left w:val="none" w:sz="0" w:space="0" w:color="auto"/>
                            <w:bottom w:val="none" w:sz="0" w:space="0" w:color="auto"/>
                            <w:right w:val="none" w:sz="0" w:space="0" w:color="auto"/>
                          </w:divBdr>
                          <w:divsChild>
                            <w:div w:id="1024986727">
                              <w:marLeft w:val="0"/>
                              <w:marRight w:val="0"/>
                              <w:marTop w:val="0"/>
                              <w:marBottom w:val="0"/>
                              <w:divBdr>
                                <w:top w:val="none" w:sz="0" w:space="0" w:color="auto"/>
                                <w:left w:val="none" w:sz="0" w:space="0" w:color="auto"/>
                                <w:bottom w:val="none" w:sz="0" w:space="0" w:color="auto"/>
                                <w:right w:val="none" w:sz="0" w:space="0" w:color="auto"/>
                              </w:divBdr>
                              <w:divsChild>
                                <w:div w:id="1382972249">
                                  <w:marLeft w:val="0"/>
                                  <w:marRight w:val="0"/>
                                  <w:marTop w:val="0"/>
                                  <w:marBottom w:val="0"/>
                                  <w:divBdr>
                                    <w:top w:val="none" w:sz="0" w:space="0" w:color="auto"/>
                                    <w:left w:val="none" w:sz="0" w:space="0" w:color="auto"/>
                                    <w:bottom w:val="none" w:sz="0" w:space="0" w:color="auto"/>
                                    <w:right w:val="none" w:sz="0" w:space="0" w:color="auto"/>
                                  </w:divBdr>
                                  <w:divsChild>
                                    <w:div w:id="1305502555">
                                      <w:marLeft w:val="0"/>
                                      <w:marRight w:val="0"/>
                                      <w:marTop w:val="0"/>
                                      <w:marBottom w:val="0"/>
                                      <w:divBdr>
                                        <w:top w:val="none" w:sz="0" w:space="0" w:color="auto"/>
                                        <w:left w:val="none" w:sz="0" w:space="0" w:color="auto"/>
                                        <w:bottom w:val="none" w:sz="0" w:space="0" w:color="auto"/>
                                        <w:right w:val="none" w:sz="0" w:space="0" w:color="auto"/>
                                      </w:divBdr>
                                      <w:divsChild>
                                        <w:div w:id="391196991">
                                          <w:marLeft w:val="0"/>
                                          <w:marRight w:val="0"/>
                                          <w:marTop w:val="0"/>
                                          <w:marBottom w:val="0"/>
                                          <w:divBdr>
                                            <w:top w:val="none" w:sz="0" w:space="0" w:color="auto"/>
                                            <w:left w:val="none" w:sz="0" w:space="0" w:color="auto"/>
                                            <w:bottom w:val="none" w:sz="0" w:space="0" w:color="auto"/>
                                            <w:right w:val="none" w:sz="0" w:space="0" w:color="auto"/>
                                          </w:divBdr>
                                          <w:divsChild>
                                            <w:div w:id="1809937420">
                                              <w:marLeft w:val="0"/>
                                              <w:marRight w:val="0"/>
                                              <w:marTop w:val="0"/>
                                              <w:marBottom w:val="0"/>
                                              <w:divBdr>
                                                <w:top w:val="none" w:sz="0" w:space="0" w:color="auto"/>
                                                <w:left w:val="none" w:sz="0" w:space="0" w:color="auto"/>
                                                <w:bottom w:val="none" w:sz="0" w:space="0" w:color="auto"/>
                                                <w:right w:val="none" w:sz="0" w:space="0" w:color="auto"/>
                                              </w:divBdr>
                                              <w:divsChild>
                                                <w:div w:id="5439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18383">
                                  <w:marLeft w:val="0"/>
                                  <w:marRight w:val="0"/>
                                  <w:marTop w:val="0"/>
                                  <w:marBottom w:val="0"/>
                                  <w:divBdr>
                                    <w:top w:val="none" w:sz="0" w:space="0" w:color="auto"/>
                                    <w:left w:val="none" w:sz="0" w:space="0" w:color="auto"/>
                                    <w:bottom w:val="none" w:sz="0" w:space="0" w:color="auto"/>
                                    <w:right w:val="none" w:sz="0" w:space="0" w:color="auto"/>
                                  </w:divBdr>
                                  <w:divsChild>
                                    <w:div w:id="964971523">
                                      <w:marLeft w:val="0"/>
                                      <w:marRight w:val="0"/>
                                      <w:marTop w:val="0"/>
                                      <w:marBottom w:val="0"/>
                                      <w:divBdr>
                                        <w:top w:val="none" w:sz="0" w:space="0" w:color="auto"/>
                                        <w:left w:val="none" w:sz="0" w:space="0" w:color="auto"/>
                                        <w:bottom w:val="none" w:sz="0" w:space="0" w:color="auto"/>
                                        <w:right w:val="none" w:sz="0" w:space="0" w:color="auto"/>
                                      </w:divBdr>
                                      <w:divsChild>
                                        <w:div w:id="5317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13" Type="http://schemas.openxmlformats.org/officeDocument/2006/relationships/hyperlink" Target="http://www.nytimes.com/pages/business/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ytimes.com/content/help/site/ie9-suppor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vw.com/release/124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6896</Words>
  <Characters>39310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46114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dc:creator>
  <cp:keywords/>
  <dc:description/>
  <cp:lastModifiedBy>cts-user</cp:lastModifiedBy>
  <cp:revision>2</cp:revision>
  <dcterms:created xsi:type="dcterms:W3CDTF">2017-03-15T21:40:00Z</dcterms:created>
  <dcterms:modified xsi:type="dcterms:W3CDTF">2017-03-15T21:40:00Z</dcterms:modified>
</cp:coreProperties>
</file>